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65" w:rsidRPr="00706C65" w:rsidRDefault="00706C65" w:rsidP="00706C65">
      <w:pPr>
        <w:spacing w:after="30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  <w:t>Федеральный закон от 10.01.2003 N 17-ФЗ (ред. от 14.03.2022) "О железнодорожном транспорте в Российской Федерации"</w:t>
      </w:r>
    </w:p>
    <w:p w:rsidR="00706C65" w:rsidRPr="00394F0F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0003"/>
      <w:bookmarkEnd w:id="0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06C65" w:rsidRPr="00394F0F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100004"/>
      <w:bookmarkEnd w:id="1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ЗАКОН</w:t>
      </w:r>
    </w:p>
    <w:p w:rsidR="00706C65" w:rsidRPr="00394F0F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100005"/>
      <w:bookmarkEnd w:id="2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ЖЕЛЕЗНОДОРОЖНОМ ТРАНСПОРТЕ В РОССИЙСКОЙ ФЕДЕРАЦИИ</w:t>
      </w:r>
    </w:p>
    <w:p w:rsidR="00706C65" w:rsidRPr="00706C65" w:rsidRDefault="00706C65" w:rsidP="00706C6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06"/>
      <w:bookmarkEnd w:id="3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Думой</w:t>
      </w:r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декабря 2002 года</w:t>
      </w:r>
    </w:p>
    <w:p w:rsidR="00706C65" w:rsidRPr="00706C65" w:rsidRDefault="00706C65" w:rsidP="00706C6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7"/>
      <w:bookmarkEnd w:id="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Федерации</w:t>
      </w:r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декабря 2002 года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8"/>
      <w:bookmarkEnd w:id="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устанавливает правовые, организационные и экономические условия функционирования железнодорожного транспорта общего пользования,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транспорта, а также основы государственного регулирования в области железнодорожного транспорта необщего пользования.</w:t>
      </w:r>
    </w:p>
    <w:p w:rsidR="00394F0F" w:rsidRDefault="00394F0F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100009"/>
      <w:bookmarkEnd w:id="6"/>
    </w:p>
    <w:p w:rsidR="00706C65" w:rsidRPr="00394F0F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1. ОБЩИЕ ПОЛОЖЕНИЯ</w:t>
      </w:r>
    </w:p>
    <w:p w:rsidR="00394F0F" w:rsidRDefault="00394F0F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100010"/>
      <w:bookmarkEnd w:id="7"/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1. Основы функционирования железнодорожного транспорта в Российской Федерации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11"/>
      <w:bookmarkEnd w:id="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Железнодорожный транспорт в Российской Федерации является составной частью единой транспортной системы Российской Федерации. Железнодорожный транспорт в Российской Федерации во взаимодействии с организациями других видов транспорта призван своевременно и качественно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физических лиц, юридических лиц и государства в перевозках железнодорожным транспортом, способствовать созданию условий для развития экономики и обеспечения единства экономического пространства на территории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12"/>
      <w:bookmarkEnd w:id="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Железнодорожный транспорт в Российской Федерации (далее - железнодорожный транспорт) состоит из железнодорожного транспорта общего пользования, железнодорожного транспорта необщего пользования, а также технологического железнодорожного транспорта организаций, предназначенного для перемещения товаров на территориях указанных организаций и выполнения начально-конечных операций с железнодорожным подвижным составом для собственных нужд указанных организаций.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3"/>
      <w:bookmarkEnd w:id="1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организаций железнодорожного транспорта необщего пользования, не регулируемая настоящим Федеральным законом, регламентируется иными нормативными правовыми актами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4"/>
      <w:bookmarkEnd w:id="1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Федерального закона не распространяется на функционирование технологического железнодорожного транспорта организаций.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5"/>
      <w:bookmarkEnd w:id="1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Функционирование железнодорожного транспорта осуществляется исходя из следующих принципов: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16"/>
      <w:bookmarkEnd w:id="1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работы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7"/>
      <w:bookmarkEnd w:id="1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доступность, безопасность и качество оказываемых услуг;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8"/>
      <w:bookmarkEnd w:id="1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конкуренции и становление развитого рынка услуг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9"/>
      <w:bookmarkEnd w:id="1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согласованность функционирования единой транспортной системы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20"/>
      <w:bookmarkEnd w:id="1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Российская Федерация обеспечивает решение стоящих перед железнодорожным транспортом задач путем эффективного регулирования и контроля в области железнодорожного транспорта, а также путем участия в развитии железнодорожного транспорта.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1"/>
      <w:bookmarkEnd w:id="1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Правовое регулирование в области железнодорожного транспорта находится в ведении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2"/>
      <w:bookmarkEnd w:id="1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Имущество железнодорожного транспорта может находиться в государственной, муниципальной, частной и иных формах собственности в соответствии с законодательством Российской Федерации.</w:t>
      </w:r>
    </w:p>
    <w:p w:rsidR="00394F0F" w:rsidRDefault="00394F0F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" w:name="100023"/>
      <w:bookmarkEnd w:id="20"/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2. Основные понятия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4"/>
      <w:bookmarkEnd w:id="2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настоящем Федеральном законе используются следующие основные понятия: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5"/>
      <w:bookmarkEnd w:id="22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железнодорожный транспорт общего пользования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производственно-технологический комплекс, включающий в себя инфраструктуры железнодорожного транспорта, железнодорожный подвижной состав, другое имущество и предназначенный для обеспечения потребностей физических лиц, юридических лиц и государства в перевозках железнодорожным транспортом на условиях публичного договора, а также в выполнении иных работ (услуг), связанных с такими перевозками;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6"/>
      <w:bookmarkEnd w:id="23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железнодорожный транспорт необщего пользования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производственно-технологических комплексов, включающих в себя железнодорожные пути необщего пользования, здания, строения, сооружения, в отдельных случаях железнодорожный подвижной состав, а также другое имущество и предназначенных для обеспечения потребностей физических и юридических лиц в работах (услугах) в местах необщего пользования на основе договоров или для собственных нужд;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000064"/>
      <w:bookmarkStart w:id="25" w:name="100027"/>
      <w:bookmarkEnd w:id="24"/>
      <w:bookmarkEnd w:id="25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инфраструктура железнодорожного транспорта общего пользования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инфраструктура) - транспортная инфраструктура, включающая в себя железнодорожные пути общего пользования и другие сооружения, железнодорожные станции, устройства электроснабжения, сети связи, системы сигнализации, централизации и блокировки, информационные комплексы, систему управления движением и иные обеспечивающие функционирование инфраструктуры здания, строения, сооружения, устройства и оборудование;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28"/>
      <w:bookmarkEnd w:id="26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железнодорожные пути общего пользования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железнодорожные пути на территориях железнодорожных станций, открытых для выполнения операций по приему и отправлению поездов, приему и выдаче грузов, багажа и грузобагажа, по обслуживанию пассажиров и выполнению сортировочной и маневровой работы, а также железнодорожные пути, соединяющие такие станции;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29"/>
      <w:bookmarkEnd w:id="27"/>
      <w:r w:rsidRPr="007E4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железнодорожные пути необщего пользования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железнодорожные подъездные пути, примыкающие непосредственно или через другие железнодорожные подъездные пути к железнодорожным путям общего пользования и предназначенные для обслуживания определенных пользователей услугами железнодорожного транспорта на условиях договоров или выполнения работ для собственных нужд;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30"/>
      <w:bookmarkEnd w:id="28"/>
      <w:r w:rsidRPr="007E4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железнодорожный подвижной состав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локомотивы, грузовые вагоны, пассажирские вагоны локомотивной тяги и мотор-вагонный подвижной состав, а также иной предназначенный для обеспечения осуществления перевозок и функционирования инфраструктуры железнодорожный подвижной состав;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31"/>
      <w:bookmarkEnd w:id="29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перевозочный процесс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организационно и технологически взаимосвязанных операций, выполняемых при подготовке, осуществлении и завершении перевозок пассажиров, грузов, багажа и грузобагажа железнодорожным транспортом;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32"/>
      <w:bookmarkEnd w:id="30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пользователь услугами железнодорожного транспорта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пассажир, грузоотправитель (отправитель), грузополучатель (получатель) либо иное физическое или юридическое лицо,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пользующиеся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услугами (работами), оказываемыми организациями железнодорожного транспорта и индивидуальными предпринимателями на железнодорожном транспорте;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296"/>
      <w:bookmarkStart w:id="32" w:name="100033"/>
      <w:bookmarkEnd w:id="31"/>
      <w:bookmarkEnd w:id="3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инфраструктуры - юридическое лицо или индивидуальный предприниматель, имеющие инфраструктуру на праве собственности или ином праве и оказывающие услуги по ее использованию на основании договора;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34"/>
      <w:bookmarkEnd w:id="33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перевозчик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 или грузобагаж из пункта отправления в пункт назначения, а также выдать груз, багаж или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грузобагаж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управомоченному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его получение лицу (получателю);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000047"/>
      <w:bookmarkStart w:id="35" w:name="100035"/>
      <w:bookmarkEnd w:id="34"/>
      <w:bookmarkEnd w:id="35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 железнодорожного подвижного состава, контейнеров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оператор) - юридическое лицо или индивидуальный предприниматель, имеющие железнодорожный подвижной состав, контейнеры на праве собственности или ином праве и оказывающие юридическим или физическим лицам услуги по предоставлению железнодорожного подвижного состава, контейнеров для перевозок железнодорожным транспортом;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36"/>
      <w:bookmarkEnd w:id="36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безопасность движения и эксплуатации железнодорожного транспорта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состояние защищенности процесса движения железнодорожного подвижного состава и самого железнодорожного подвижного состава, при котором отсутствует недопустимый риск возникновения транспортных происшествий и их последствий, влекущих за собой причинение вреда жизни или здоровью граждан, вреда окружающей среде, имуществу физических или юридических лиц;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37"/>
      <w:bookmarkEnd w:id="37"/>
      <w:proofErr w:type="gramStart"/>
      <w:r w:rsidRPr="007E4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безопасности движения и эксплуатации железнодорожного транспорта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 экономических, организационно-правовых, технических и иных мер, предпринимаемых органами государственной власти, органами местного самоуправления, организациями железнодорожного транспорта, иными юридическими лицами, а также физическими лицами и направленных на предотвращение транспортных происшествий и снижение риска причинения вреда жизни или здоровью граждан, вреда окружающей среде, имуществу физических или юридических лиц;</w:t>
      </w:r>
      <w:proofErr w:type="gramEnd"/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38"/>
      <w:bookmarkEnd w:id="38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транспортное происшествие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событие, возникшее при движении железнодорожного подвижного состава и с его участием и повлекшее за собой причинение вреда жизни или здоровью граждан, вреда окружающей среде, имуществу физических или юридических лиц;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39"/>
      <w:bookmarkEnd w:id="39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земли железнодорожного транспорта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земли транспорта, используемые или предназначенные для обеспечения деятельности организаций железнодорожного транспорта и (или) эксплуатации зданий, строений, сооружений и других объектов железнодорожного транспорта, в том числе земельные участки, расположенные на полосах отвода железных дорог и в охранных зонах;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000001"/>
      <w:bookmarkStart w:id="41" w:name="100040"/>
      <w:bookmarkEnd w:id="40"/>
      <w:bookmarkEnd w:id="41"/>
      <w:proofErr w:type="gramStart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полоса отвода железных дорог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полоса отвода) - земельные участки, прилегающие к железнодорожным путям, земельные участки, занятые железнодорожными путями или предназначенные для размещения таких путей, а также земельные участки, занятые или предназначенные для размещения железнодорожных станций, водоотводных и укрепительных устройств, защитных полос лесов вдоль железнодорожных путей, линий связи, устройств электроснабжения, производственных и иных зданий, строений, сооружений, устройств и других объектов железнодорожного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транспорта;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000002"/>
      <w:bookmarkStart w:id="43" w:name="100041"/>
      <w:bookmarkEnd w:id="42"/>
      <w:bookmarkEnd w:id="43"/>
      <w:proofErr w:type="gramStart"/>
      <w:r w:rsidRPr="005E0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охранные зоны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территории, которые прилегают с обеих сторон к полосе отвода и в границах которых устанавливается особый режим использования земельных участков (частей земельных участков) в целях обеспечения сохранности, прочности и устойчивости объектов железнодорожного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транспорта, в том числе находящихся на территориях с подвижной почвой и на территориях, подверженных снежным, песчаным заносам и другим вредным воздействиям.</w:t>
      </w:r>
      <w:proofErr w:type="gramEnd"/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000065"/>
      <w:bookmarkEnd w:id="4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опасными, технически сложными объектами инфраструктуры являются тоннели длиной более 500 метров, мостовые переходы с опорами высотой от 50 до 100 метров, железнодорожные вокзалы расчетной вместимостью свыше 900 пассажиров, сортировочные горки с объемом переработки более 3500 вагонов в сутки, а также объекты инфраструктуры, в состав которых входят объекты, относящиеся в соответствии с настоящим пунктом к особо опасным, технически сложным объектам.</w:t>
      </w:r>
      <w:proofErr w:type="gramEnd"/>
    </w:p>
    <w:p w:rsid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42"/>
      <w:bookmarkEnd w:id="4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"грузоотправитель (отправитель)", "грузополучатель (получатель)", "пассажир", "груз", "опасный груз", "багаж", "грузобагаж", "места общего пользования", "места необщего пользования" используются в значениях, указанных в </w:t>
      </w:r>
      <w:hyperlink r:id="rId6" w:anchor="100012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 2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"Устав железнодорожного транспорта Российской Федерации".</w:t>
      </w:r>
      <w:proofErr w:type="gramEnd"/>
    </w:p>
    <w:p w:rsidR="00394F0F" w:rsidRPr="00706C65" w:rsidRDefault="00394F0F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6" w:name="100043"/>
      <w:bookmarkEnd w:id="46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3. Законодательство Российской Федерации о железнодорожном транспорте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44"/>
      <w:bookmarkEnd w:id="4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Законодательство Российской Федерации о железнодорожном транспорте основывается на </w:t>
      </w:r>
      <w:hyperlink r:id="rId7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Гражданском </w:t>
      </w:r>
      <w:hyperlink r:id="rId8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кодексе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состоит из настоящего Федерального закона, Федерального </w:t>
      </w:r>
      <w:hyperlink r:id="rId9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"Устав железнодорожного транспорта Российской Федерации" и других федеральных законов.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318"/>
      <w:bookmarkStart w:id="49" w:name="100045"/>
      <w:bookmarkEnd w:id="48"/>
      <w:bookmarkEnd w:id="4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области железнодорожного транспорта также регулируется актами Президента Российской Федерации, актами Правительства Российской Федерации, нормативными документами (актами) Совета по железнодорожному транспорту государств - участников Содружества Независимых Государств, а также актами федеральных органов исполнительной власти, на которые законодательством Российской Федерации возложены соответствующие функции.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319"/>
      <w:bookmarkEnd w:id="50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применения на территории Российской Федерации нормативных документов (актов) Совета по железнодорожному транспорту государств - участников Содружества Независимых Государств, регулирующих деятельность в области железнодорожного транспорта, а также нормативных документов международных организаций в области железнодорожного транспорта с учетом требований, установленных правом Евразийского экономического союза,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  <w:proofErr w:type="gramEnd"/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46"/>
      <w:bookmarkEnd w:id="5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о железнодорожном транспорте, применяются правила международного договора.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317"/>
      <w:bookmarkEnd w:id="5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 </w:t>
      </w:r>
      <w:hyperlink r:id="rId10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394F0F" w:rsidRDefault="00394F0F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3" w:name="100047"/>
      <w:bookmarkEnd w:id="53"/>
    </w:p>
    <w:p w:rsidR="00706C65" w:rsidRPr="00394F0F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2. ГОСУДАРСТВЕННОЕ РЕГУЛИРОВАНИЕ В ОБЛАСТИ</w:t>
      </w:r>
    </w:p>
    <w:p w:rsidR="00706C65" w:rsidRPr="00394F0F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ЖЕЛЕЗНОДОРОЖНОГО ТРАНСПОРТА</w:t>
      </w:r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4" w:name="100048"/>
      <w:bookmarkEnd w:id="54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4. Основы государственного регулирования в области железнодорожного транспорта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49"/>
      <w:bookmarkEnd w:id="5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Государственное регулирование в области железнодорожного транспорта общего пользования осуществляется в целях: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50"/>
      <w:bookmarkEnd w:id="5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обеспечения баланса интересов государства, пользователей услугами железнодорожного транспорта и организаций железнодорожного транспорта общего пользования;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51"/>
      <w:bookmarkEnd w:id="5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целостного, эффективного, безопасного и качественного функционирования железнодорожного транспорта общего пользования, а также его комплексного развития.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52"/>
      <w:bookmarkEnd w:id="5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регулирование в области железнодорожного транспорта необщего пользования осуществляется в целях: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53"/>
      <w:bookmarkEnd w:id="5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безопасного и качественного функционирования железнодорожного транспорта необщего пользования;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54"/>
      <w:bookmarkEnd w:id="6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непрерывности перевозочного процесса, осуществляемого совместно с владельцами инфраструктур и перевозчиками;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55"/>
      <w:bookmarkEnd w:id="6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беспрепятственного доступа пользователей услугами железнодорожного транспорта, перевозчиков, владельцев инфраструктур к услугам, оказываемым владельцами железнодорожных путей необщего пользования.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56"/>
      <w:bookmarkEnd w:id="6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Государственное регулирование в области железнодорожного транспорта осуществляется путем: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57"/>
      <w:bookmarkEnd w:id="6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государственной политики в области железнодорожного транспорта;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58"/>
      <w:bookmarkEnd w:id="6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основы деятельности органов государственного регулирования в области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000007"/>
      <w:bookmarkStart w:id="66" w:name="100059"/>
      <w:bookmarkEnd w:id="65"/>
      <w:bookmarkEnd w:id="6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60"/>
      <w:bookmarkEnd w:id="6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лицензирования отдельных видов деятельности в области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302"/>
      <w:bookmarkStart w:id="69" w:name="100061"/>
      <w:bookmarkEnd w:id="68"/>
      <w:bookmarkEnd w:id="6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обязательного подтверждения соответствия объектов, технических и программных средств, используемых на железнодорожном транспорте, и стандартизации таких объектов и средств;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000008"/>
      <w:bookmarkStart w:id="71" w:name="100062"/>
      <w:bookmarkEnd w:id="70"/>
      <w:bookmarkEnd w:id="7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в области железнодорожного транспорта в соответствии с законодательством Российской Федерац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стественных монополиях и антимонопольным законодательством;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63"/>
      <w:bookmarkEnd w:id="7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порядка выдачи разрешений на примыкание к железнодорожным путям общего пользования строящихся, а также новых (восстановленных) железнодорожных путей общего пользования и железнодорожных путей необщего пользования;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64"/>
      <w:bookmarkEnd w:id="7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разрешений на закрытие (ограничение) движения по конкретным участкам железнодорожных путей общего пользования, влияющее на выполнение установленного графика движения поездов;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65"/>
      <w:bookmarkEnd w:id="7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возложения обязанности по осуществлению отдельных перевозок железнодорожным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 и в иных предусмотренных законодательством Российской Федерации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соответствующей компенсацией понесенных указанными владельцами инфраструктур и перевозчиками убытков в порядке, определенном Правительством Российской Федерации;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066"/>
      <w:bookmarkEnd w:id="7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обеспечения воинских и специальных железнодорожных перевозок;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067"/>
      <w:bookmarkEnd w:id="7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мобилизационной подготовкой и гражданской обороной на железнодорожном транспорте;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000071"/>
      <w:bookmarkStart w:id="78" w:name="000009"/>
      <w:bookmarkStart w:id="79" w:name="100068"/>
      <w:bookmarkEnd w:id="77"/>
      <w:bookmarkEnd w:id="78"/>
      <w:bookmarkEnd w:id="7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осуществления федерального государственного контроля (надзора) в области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069"/>
      <w:bookmarkEnd w:id="8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порядка сбора, накопления и анализа статистической информации о деятельности в области железнодорожного транспорта;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070"/>
      <w:bookmarkEnd w:id="8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установления приоритетов государственной политики в области железнодорожного транспорта общего пользования, обязательных для учета в производственной и иной деятельности владельцев инфраструктур, перевозчиков;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071"/>
      <w:bookmarkEnd w:id="8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иных предусмотренных законодательством Российской Федерации соответствующих функций.</w:t>
      </w:r>
    </w:p>
    <w:p w:rsid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072"/>
      <w:bookmarkEnd w:id="8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Государственное регулирование в области железнодорожного транспорта осуществляется органами государственной власти, на которые законодательством Российской Федерации возложены соответствующие функции.</w:t>
      </w:r>
    </w:p>
    <w:p w:rsidR="00394F0F" w:rsidRPr="00706C65" w:rsidRDefault="00394F0F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4" w:name="100297"/>
      <w:bookmarkStart w:id="85" w:name="100073"/>
      <w:bookmarkStart w:id="86" w:name="100074"/>
      <w:bookmarkEnd w:id="84"/>
      <w:bookmarkEnd w:id="85"/>
      <w:bookmarkEnd w:id="86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5. Лицензирование отдельных видов деятельности в области железнодорожного транспорта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298"/>
      <w:bookmarkEnd w:id="8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отдельных видов деятельности в области железнодорожного транспорта осуществляется в соответствии с законодательством Российской Федерации.</w:t>
      </w:r>
    </w:p>
    <w:p w:rsidR="00394F0F" w:rsidRDefault="00394F0F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8" w:name="100303"/>
      <w:bookmarkStart w:id="89" w:name="100075"/>
      <w:bookmarkEnd w:id="88"/>
      <w:bookmarkEnd w:id="89"/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6. Обязательная сертификация и декларирование соответствия на железнодорожном транспорте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000031"/>
      <w:bookmarkStart w:id="91" w:name="100076"/>
      <w:bookmarkStart w:id="92" w:name="100304"/>
      <w:bookmarkEnd w:id="90"/>
      <w:bookmarkEnd w:id="91"/>
      <w:bookmarkEnd w:id="9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Железнодорожный подвижной состав и специальный железнодорожный подвижной состав, их составные части, контейнеры, специализированное оборудование и элементы инфраструктуры, элементы верхнего строения железнодорожного пути необщего пользования, примыкающего к железнодорожным путям общего пользования, и сооружения, расположенные на них, специальные программные средства, используемые для организации перевозочного процесса, должны соответствовать установленным требованиям безопасности движения и эксплуатации железнодорожного транспорта, безопасности жизни и здоровья граждан, пожарной безопасности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сохранности перевозимых грузов, охраны труда, экологической безопасности, санитарно-эпидемиологическим правилам и нормативам.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000032"/>
      <w:bookmarkEnd w:id="93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требования к железнодорожному подвижному составу и специальному железнодорожному подвижному составу, их составным частям, контейнерам, специализированному оборудованию и элементам инфраструктуры, элементам верхнего строения железнодорожного пути необщего пользования, примыкающего к железнодорожным путям общего пользования, и сооружениям, расположенным на них, специальным программным средствам, используемым для организации перевозочного процесса, и формы подтверждения соответствия устанавливаются в соответствии с законодательством Российской Федерации о техническом регулировании.</w:t>
      </w:r>
      <w:proofErr w:type="gramEnd"/>
    </w:p>
    <w:p w:rsid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100311"/>
      <w:bookmarkStart w:id="95" w:name="100305"/>
      <w:bookmarkStart w:id="96" w:name="100077"/>
      <w:bookmarkStart w:id="97" w:name="100078"/>
      <w:bookmarkStart w:id="98" w:name="100079"/>
      <w:bookmarkStart w:id="99" w:name="100080"/>
      <w:bookmarkEnd w:id="94"/>
      <w:bookmarkEnd w:id="95"/>
      <w:bookmarkEnd w:id="96"/>
      <w:bookmarkEnd w:id="97"/>
      <w:bookmarkEnd w:id="98"/>
      <w:bookmarkEnd w:id="9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Утратил силу. - Федеральный закон от 19.07.2011 N 248-ФЗ.</w:t>
      </w:r>
    </w:p>
    <w:p w:rsidR="00394F0F" w:rsidRPr="00706C65" w:rsidRDefault="00394F0F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0" w:name="100312"/>
      <w:bookmarkStart w:id="101" w:name="100081"/>
      <w:bookmarkStart w:id="102" w:name="000010"/>
      <w:bookmarkStart w:id="103" w:name="100082"/>
      <w:bookmarkEnd w:id="100"/>
      <w:bookmarkEnd w:id="101"/>
      <w:bookmarkEnd w:id="102"/>
      <w:bookmarkEnd w:id="103"/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7. Стандартизация и обеспечение единства измерений на железнодорожном транспорте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000061"/>
      <w:bookmarkStart w:id="105" w:name="100313"/>
      <w:bookmarkEnd w:id="104"/>
      <w:bookmarkEnd w:id="10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железнодорожном транспорте выполнение работ по стандартизации осуществляется в соответствии с законодательством Российской Федерации о стандартизации, обеспечение единства измерений - в соответствии с законодательством Российской Федерации об обеспечении единства измерений.</w:t>
      </w:r>
    </w:p>
    <w:p w:rsidR="00394F0F" w:rsidRDefault="00394F0F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6" w:name="100083"/>
      <w:bookmarkEnd w:id="106"/>
    </w:p>
    <w:p w:rsidR="00706C65" w:rsidRPr="00394F0F" w:rsidRDefault="00706C65" w:rsidP="00394F0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8. Тарифы, сборы и плата на железнодорожном транспорте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100084"/>
      <w:bookmarkEnd w:id="10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Тарифы, сборы и плата, связанные с выполнением в местах общего пользования работ (услуг), относящихся к сфере естественной монополии, устанавливаются в соответствии с Федеральным </w:t>
      </w:r>
      <w:hyperlink r:id="rId11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естественных монополиях" и иными нормативными правовыми актами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100085"/>
      <w:bookmarkEnd w:id="10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Указанные тарифы, сборы и плата устанавливаются на основе себестоимости и уровня рентабельности, обеспечивающего безубыточность деятельности организаций железнодорожного транспорта и индивидуальных предпринимателей на железнодорожном транспорте.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100086"/>
      <w:bookmarkEnd w:id="10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Тарифы, сборы и плата, связанные с выполнением в местах необщего пользования работ (услуг), относящихся к сфере естественной монополии, устанавливаются в соответствии с Федеральным </w:t>
      </w:r>
      <w:hyperlink r:id="rId12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естественных монополиях" и иными нормативными правовыми актами Российской Федерации.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100315"/>
      <w:bookmarkStart w:id="111" w:name="100087"/>
      <w:bookmarkEnd w:id="110"/>
      <w:bookmarkEnd w:id="11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Тарифы, сборы и плата на железнодорожном транспорте, не регулируемые в соответствии с </w:t>
      </w:r>
      <w:hyperlink r:id="rId13" w:anchor="100084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устанавливаются на договорной основе и контролируются государством в соответствии с антимонопольным законодательством.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000054"/>
      <w:bookmarkEnd w:id="11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тарифы, сборы и плата за данные перевозки, оплачиваемые пассажирами при осуществлении поездок в пригородном сообщении, устанавливаются органами исполнительной власти субъектов Российской Федерации в области государственного регулирования тарифов.</w:t>
      </w:r>
      <w:proofErr w:type="gramEnd"/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000055"/>
      <w:bookmarkEnd w:id="113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споров при принятии решений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вопросу расчета экономически обоснованного уровня затрат, учитываемых при формировании экономически обоснованного уровня таких тарифов, сборов и платы, указанные решения принимаются органами исполнительной власти субъектов Российской Федерации в области государственного регулирования тарифов с учетом результатов рассмотрения соответствующих споров федеральным органом исполнительной власти по регулированию естественных монополий.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000056"/>
      <w:bookmarkEnd w:id="114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разрешения споров по вопросам установления (изменения)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 между органами исполнительной власти субъектов Российской Федерации в области государственного регулирования тарифов и субъектами естественных монополий в сфере перевозок пассажиров железнодорожным транспортом общего пользования в пригородном сообщении, а также методики расчета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 обоснованного уровня затрат, учитываемых при формировании экономически обоснованного уровня таких тарифов, сборов и платы за услуги субъектов естественных монополий в сфере перевозок пассажиров железнодорожным транспортом общего пользования в пригородном сообщении, и расчета ставок платы за услуги по аренде железнодорожного подвижного состава, управлению им, его эксплуатации, техническому обслуживанию и ремонту, оказываемые организациям в сфере перевозок пассажиров железнодорожным транспортом общего пользования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пригородном сообщении, определяются федеральным органом исполнительной власти по регулированию естественных монополий.</w:t>
      </w:r>
    </w:p>
    <w:p w:rsidR="00706C65" w:rsidRPr="00706C65" w:rsidRDefault="00706C65" w:rsidP="00394F0F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000057"/>
      <w:bookmarkStart w:id="116" w:name="100288"/>
      <w:bookmarkStart w:id="117" w:name="100089"/>
      <w:bookmarkStart w:id="118" w:name="100088"/>
      <w:bookmarkStart w:id="119" w:name="100289"/>
      <w:bookmarkEnd w:id="115"/>
      <w:bookmarkEnd w:id="116"/>
      <w:bookmarkEnd w:id="117"/>
      <w:bookmarkEnd w:id="118"/>
      <w:bookmarkEnd w:id="11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Потери в доходах владельца инфраструктуры, перевозчика, возникшие в результате установления льгот и преимуществ по тарифам, сборам и плате на железнодорожном транспорте общего пользования либо в результате установления таких тарифов, сборов и платы ниже экономически обоснованного уровня на основании федеральных законов, иных нормативных правовых актов Российской Федерации, законов субъектов Российской Федерации, иных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нормативных правовых актов субъектов Российской Федерации, возмещаются в полном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 за счет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бюджетов соответствующих уровней бюджетной системы Российской Федерации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000058"/>
      <w:bookmarkEnd w:id="12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возмещения указанных потерь за счет средств федерального бюджета определяется Правительством Российской Федерации, за счет средств бюджетов субъектов Российской Федерации - соответствующими органами государственной власти субъектов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090"/>
      <w:bookmarkEnd w:id="12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Тарифы на перевозки в международном сообщении с участием железнодорожного транспорта устанавливаются в соответствии с международными договорами Российской Федерации.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091"/>
      <w:bookmarkEnd w:id="12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введения в действие и применения таких тарифов определяется Правительством Российской Федерации.</w:t>
      </w:r>
    </w:p>
    <w:p w:rsid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100092"/>
      <w:bookmarkEnd w:id="12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Сведения об изменениях, вносимых в регулируемые тарифы, сборы и плату на железнодорожном транспорте общего пользования, связанные с перевозкой грузов, публикуются федеральным органом исполнительной власти в области железнодорожного транспорта в печатном издании указанного органа не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десять дней до введения в действие таких изменений, об изменениях, вносимых в регулируемые тарифы, сборы и плату на железнодорожном транспорте общего пользования, связанные с перевозкой пассажиров, багажа и грузобагажа, - не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дней до их введения в действие.</w:t>
      </w:r>
    </w:p>
    <w:p w:rsidR="00603635" w:rsidRPr="00706C65" w:rsidRDefault="0060363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4" w:name="100093"/>
      <w:bookmarkEnd w:id="124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9. Особенности государственного регулирования использования земель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0094"/>
      <w:bookmarkEnd w:id="12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Земли железнодорожного транспорта должны использоваться в соответствии с земельным, градостроительным, экологическим, санитарным, противопожарным и иным законодательством Российской Федерации. Размеры земельных участков, в том числе полосы отвода, определяются проектно-сметной документацией, согласованной в порядке, установленном земельным законодательством Российской Федерации. Порядок установления и использования полос отвода определяется Правительством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0095"/>
      <w:bookmarkEnd w:id="12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обеспечения безопасной эксплуатации железнодорожных путей и других объектов железнодорожного транспорта, а также безопасности населения, работников железнодорожного транспорта и пассажиров в местах, подверженных оползням, обвалам, размывам, селям и другим негативным воздействиям, и в местах движения скоростных поездов устанавливаются охранные зоны.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100316"/>
      <w:bookmarkStart w:id="128" w:name="100096"/>
      <w:bookmarkEnd w:id="127"/>
      <w:bookmarkEnd w:id="12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охранных зонах утверждается Правительством Российской Федерации.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9" w:name="100097"/>
      <w:bookmarkEnd w:id="129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10. Приобретение, проектирование, строительство, реконструкция и содержание объектов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0098"/>
      <w:bookmarkEnd w:id="13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строительство, реконструкция, включая электрификацию, и содержание железнодорожных путей общего пользования и расположенных на них сооружений, в том числе мостов, тоннелей, железнодорожных переездов, формирование и поддержка мобилизационного потенциала отрасли, системы гражданской обороны, приобретение железнодорожного подвижного состава для перевозок пассажиров в поездах дальнего следования, вагонов специального назначения осуществляются за счет собственных средств владельцев инфраструктур, перевозчиков, иных физических и юридических лиц, а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за счет средств федерального бюджета в пределах лимитов капитальных вложений и средств, предусмотренных на эти цели в соответствии с законодательством Российской Федерации, и иных не запрещенных законом источников.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0099"/>
      <w:bookmarkEnd w:id="13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Проектирование, строительство, реконструкция, включая электрификацию, и содержание объектов железнодорожного транспорта, имеющих региональное и местное значение, в том числе железнодорожных вокзалов, пешеходных мостов, пассажирских платформ, приобретение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железнодорожного подвижного состава для перевозок грузов, приобретение контейнеров, электропоездов (вагонов) для перевозок пассажиров в пригородном сообщении, строительство жилых домов и объектов непроизводственного назначения осуществляются за счет собственных средств владельцев инфраструктур, перевозчиков, иных физических и юридических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 а также за счет средств бюджетов субъектов Российской Федерации, местных бюджетов и иных не запрещенных законом источников.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0100"/>
      <w:bookmarkEnd w:id="13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Проектирование, строительство, реконструкция, приобретение и содержание указанных объектов железнодорожного транспорта могут осуществляться за счет средств федерального бюджета в случаях, предусмотренных соответствующими федеральными целевыми программами.</w:t>
      </w:r>
    </w:p>
    <w:p w:rsidR="00603635" w:rsidRDefault="0060363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3" w:name="100101"/>
      <w:bookmarkEnd w:id="133"/>
    </w:p>
    <w:p w:rsidR="00706C65" w:rsidRPr="00603635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ОСНОВНЫЕ ТРЕБОВАНИЯ К ОРГАНИЗАЦИЯМ</w:t>
      </w:r>
    </w:p>
    <w:p w:rsidR="00706C65" w:rsidRPr="00603635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ЖЕЛЕЗНОДОРОЖНОГО ТРАНСПОРТА И ОБЪЕКТАМ ЖЕЛЕЗНОДОРОЖНОГО</w:t>
      </w:r>
    </w:p>
    <w:p w:rsidR="00706C65" w:rsidRPr="00603635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ТРАНСПОРТА. УПРАВЛЕНИЕ ПЕРЕВОЗОЧНЫМ ПРОЦЕССОМ</w:t>
      </w:r>
    </w:p>
    <w:p w:rsidR="00706C65" w:rsidRPr="00706C6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100102"/>
      <w:bookmarkEnd w:id="134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11.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требования к владельцам инфраструктур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100103"/>
      <w:bookmarkEnd w:id="13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Владелец инфраструктуры обязан: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100299"/>
      <w:bookmarkStart w:id="137" w:name="100104"/>
      <w:bookmarkEnd w:id="136"/>
      <w:bookmarkEnd w:id="13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утратил силу. - Федеральный закон от 08.11.2007 N 258-ФЗ;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100306"/>
      <w:bookmarkStart w:id="139" w:name="100105"/>
      <w:bookmarkEnd w:id="138"/>
      <w:bookmarkEnd w:id="13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инфраструктурой, в которой элементы, технические средства и специальные программные средства, используемые для организации перевозочного процесса, имеют сертификат соответствия или декларацию о соответствии установленным требованиям;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0106"/>
      <w:bookmarkEnd w:id="14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квалифицированных работников;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0107"/>
      <w:bookmarkEnd w:id="14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со всеми владельцами сопредельных инфраструктур соответствующие соглашения, существенными условиями которых являются организация диспетчерского управления перевозочным процессом, установление порядка технического обслуживания и эксплуатации железнодорожного подвижного состава, объектов энергетики и других объектов, регулирование обменных парков локомотивов, вагонов, мотор-вагонного подвижного состава, ответственность по обязательствам, вытекающим из перевозок в прямом железнодорожном сообщении, перед перевозчиками.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0108"/>
      <w:bookmarkEnd w:id="14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Владельцы инфраструктур обязаны обеспечить выполнение обязательств,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  <w:proofErr w:type="gramEnd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43" w:name="100109"/>
      <w:bookmarkEnd w:id="143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12. Основные требования к перевозчику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0110"/>
      <w:bookmarkEnd w:id="14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Перевозчик обязан: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0111"/>
      <w:bookmarkEnd w:id="14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лицензии на осуществление всех подлежащих лицензированию в соответствии с федеральным законом видов деятельности при осуществлении перевозок пассажиров, грузов, багажа или грузобагажа;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0112"/>
      <w:bookmarkEnd w:id="14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железнодорожным подвижным составом для осуществления перевозок на праве собственности или ином праве;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0113"/>
      <w:bookmarkEnd w:id="14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квалифицированных работников;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0114"/>
      <w:bookmarkEnd w:id="14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договор об оказании услуг локомотивной тяги, если перевозчик не имеет локомотива;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100115"/>
      <w:bookmarkEnd w:id="14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заключить соответствующие договоры об оказании услуг по использованию инфраструктуры (за исключением случаев, если перевозчик осуществляет перевозки в пределах принадлежащей ему инфраструктуры), существенными условиями которых являются организация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вагонопотоков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регулирование обращения вагонов и локомотивов, установление порядка технического обслуживания и эксплуатации железнодорожного подвижного состава, ответственность сторон по обязательствам, вытекающим из перевозок железнодорожным транспортом.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0116"/>
      <w:bookmarkEnd w:id="150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перевозки пассажиров, грузов, багажа и грузобагажа в прямом железнодорожном сообщении (с участием нескольких владельцев инфраструктур) перевозчик до заключения договора перевозки обязан иметь договоры об оказании услуг по использованию инфраструктуры и согласовать такую перевозку со всеми владельцами инфраструктур, которые участвуют в осуществлении перевозки, а при отсутствии собственных локомотивов обязан иметь договоры об оказании услуг локомотивной тяги на весь путь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следования пассажиров, грузов, багажа и грузобагажа.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00117"/>
      <w:bookmarkEnd w:id="15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Перевозчик обязан обеспечить выполнение соответствующих обязательств по перевозкам, вытекающих из международных договоров Российской Федерации, которые регламентируют перевозки пассажиров, грузов, багажа и грузобагажа железнодорожным транспортом, и законодательства Российской Федерации, в том числе законодательства Российской Федерации в области защиты населения и территорий от чрезвычайных ситуаций и законодательства Российской Федерации в области мобилизационной подготовки и мобилизации.</w:t>
      </w:r>
      <w:proofErr w:type="gramEnd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2" w:name="100118"/>
      <w:bookmarkEnd w:id="152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13. Основные требования к организациям, индивидуальным предпринимателям, выполняющим вспомогательные работы (услуги) при перевозках железнодорожным транспортом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0119"/>
      <w:bookmarkEnd w:id="15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транспортом, по договорам с грузоотправителями (отправителями), грузополучателями (получателями), владельцами инфраструктур или перевозчиками могут выполняться другими организациями, индивидуальными предпринимателями.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100307"/>
      <w:bookmarkStart w:id="155" w:name="100300"/>
      <w:bookmarkStart w:id="156" w:name="100120"/>
      <w:bookmarkEnd w:id="154"/>
      <w:bookmarkEnd w:id="155"/>
      <w:bookmarkEnd w:id="15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выполнения указанных в </w:t>
      </w:r>
      <w:hyperlink r:id="rId14" w:anchor="100119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1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 работ (услуг) организации, индивидуальные предприниматели должны иметь квалифицированных работников, обладающих соответствующей профессиональной подготовкой и прошедших аттестацию, проводимую в соответствии с настоящим Федеральным законом.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7" w:name="100121"/>
      <w:bookmarkEnd w:id="157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14. Основы осуществления перевозок пассажиров, грузов, багажа и грузобагажа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0122"/>
      <w:bookmarkEnd w:id="15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Перевозки пассажиров, грузов, багажа и грузобагажа железнодорожным транспортом осуществляются в порядке и на условиях, которые установлены Федеральным </w:t>
      </w:r>
      <w:hyperlink r:id="rId15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"Устав железнодорожного транспорта Российской Федерации", Уставом воинских железнодорожных перевозок,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транспортом, правилами перевозок грузов, правилами перевозок пассажиров, багажа и грузобагажа железнодорожным транспортом и заключаемыми в соответствии с законодательством Российской Федерации договорами перевозки.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0123"/>
      <w:bookmarkEnd w:id="15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Перевозки пассажиров, грузов, багажа и грузобагажа в международном сообщении с участием железнодорожного транспорта осуществляются также в соответствии с международными договорами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100124"/>
      <w:bookmarkEnd w:id="16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Доступ к инфраструктуре предоставляется перевозчикам на недискриминационной основе, предусматривающей равные условия оказания услуг по использованию инфраструктуры перевозчиками независимо от их организационно-правовых форм и форм собственности.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100125"/>
      <w:bookmarkEnd w:id="16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сфере железнодорожных перевозок осуществляется на конкурентной основе по единым нормам и правилам, установленным в соответствии с законодательством Российской Федерации, независимо от организационно-правовой формы участника перевозочного процесса.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100126"/>
      <w:bookmarkEnd w:id="16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обеспечения недискриминационного доступа перевозчиков к инфраструктуре и осуществления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этого порядка определяется Правительством Российской Федерации в соответствии с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100127"/>
      <w:bookmarkEnd w:id="16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недискриминационного доступа перевозчиков к инфраструктуре утверждаются Правительством Российской Федерации и включают в себя: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100128"/>
      <w:bookmarkEnd w:id="16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доступа перевозчиков к инфраструктуре;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100129"/>
      <w:bookmarkEnd w:id="16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доступа перевозчиков к инфраструктуре в условиях ее ограниченной пропускной способности;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100130"/>
      <w:bookmarkEnd w:id="16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предоставления информации об оказываемых услугах по использованию инфраструктуры, об их стоимости, о порядке доступа перевозчиков к инфраструктуре, а также о наличии пропускной способности инфраструктуры, технических и технологических возможностях оказания услуг по использованию инфраструктуры;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100131"/>
      <w:bookmarkEnd w:id="16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рассмотрения жалоб и заявлений по вопросам предоставления доступа перевозчикам к инфраструктуре, оказания услуг по использованию инфраструктуры и принятия по этим жалобам и заявлениям решений, обязательных для исполнения физическими и юридическими лицами.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100132"/>
      <w:bookmarkEnd w:id="16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Порядок взаимодействия перевозчиков и владельцев инфраструктур при осуществлении перевозок железнодорожным транспортом определяется Федеральным</w:t>
      </w:r>
      <w:r w:rsidR="00082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anchor="100279" w:history="1">
        <w:r w:rsidRPr="000821F5">
          <w:rPr>
            <w:rFonts w:ascii="Times New Roman" w:eastAsia="Times New Roman" w:hAnsi="Times New Roman" w:cs="Times New Roman"/>
            <w:sz w:val="24"/>
            <w:szCs w:val="24"/>
            <w:highlight w:val="yellow"/>
            <w:bdr w:val="none" w:sz="0" w:space="0" w:color="auto" w:frame="1"/>
            <w:lang w:eastAsia="ru-RU"/>
          </w:rPr>
          <w:t>законом</w:t>
        </w:r>
      </w:hyperlink>
      <w:r w:rsidR="000821F5" w:rsidRPr="000821F5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ru-RU"/>
        </w:rPr>
        <w:t xml:space="preserve"> </w:t>
      </w:r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"Устав железнодорожного транспорта Российской Федерации", а также заключаемыми между ними договорами об оказании услуг по использованию инфраструктур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100133"/>
      <w:bookmarkEnd w:id="16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взаимодействия владельцев инфраструктур между собой при осуществлении перевозок железнодорожным транспортом определяется заключаемыми между ними договорами.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100134"/>
      <w:bookmarkEnd w:id="17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Проезд пассажиров на железнодорожном транспорте во всех случаях осуществляется по проездным документам (билетам), в том числе пассажиров, которым в соответствии с законодательством Российской Федерации, законодательством субъектов Российской Федерации предоставлены льготы на оплату проезда на железнодорожном транспорте.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100135"/>
      <w:bookmarkEnd w:id="171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оформления проездных документов (билетов), используемых на железнодорожном транспорте, определяется Федеральным </w:t>
      </w:r>
      <w:hyperlink r:id="rId17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"Устав железнодорожного транспорта Российской Федерации", правилами оказания услуг по перевозкам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деятельности, железнодорожным транспортом и правилами перевозок пассажиров, багажа и грузобагажа железнодорожным транспортом.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100136"/>
      <w:bookmarkEnd w:id="17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Перевозки пассажиров, грузов, багажа и грузобагажа с использованием нескольких инфраструктур осуществляются по единому проездному документу или перевозочному документу в порядке, установленном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000034"/>
      <w:bookmarkStart w:id="174" w:name="100137"/>
      <w:bookmarkEnd w:id="173"/>
      <w:bookmarkEnd w:id="17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требованию пользователей услугами железнодорожного транспорта, а также владельцев инфраструктур перевозчик обязан предъявить лицензии и сертификаты соответствия или декларации о соответствии, предусмотренные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000033"/>
      <w:bookmarkStart w:id="176" w:name="100138"/>
      <w:bookmarkStart w:id="177" w:name="100301"/>
      <w:bookmarkEnd w:id="175"/>
      <w:bookmarkEnd w:id="176"/>
      <w:bookmarkEnd w:id="17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требованию пользователей услугами железнодорожного транспорта, а также перевозчиков владелец инфраструктуры обязан предъявить сертификаты соответствия или декларации о соответствии, предусмотренные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100139"/>
      <w:bookmarkEnd w:id="17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пользователей услугами железнодорожного транспорта владельцы инфраструктур и перевозчики обязаны предоставить перечень оказываемых ими услуг, информацию об их стоимости и условиях оказания этих услуг.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100140"/>
      <w:bookmarkEnd w:id="17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качества перевозок грузов, багажа и грузобагажа (сроки доставки, сохранность грузов, багажа и грузобагажа) и обслуживания пользователей услугами железнодорожного транспорта, обязательные для владельцев инфраструктур, перевозчиков и организаций, индивидуальных предпринимателей, выполняющих вспомогательные работы (услуги) при перевозках железнодорожным транспортом, определяются правилами перевозок грузов железнодорожным транспортом, правилами перевозок пассажиров, багажа и грузобагажа железнодорожным транспортом и иными нормативными актами.</w:t>
      </w:r>
      <w:proofErr w:type="gramEnd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80" w:name="100141"/>
      <w:bookmarkEnd w:id="180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15. Основные требования к железнодорожным путям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000062"/>
      <w:bookmarkStart w:id="182" w:name="100142"/>
      <w:bookmarkEnd w:id="181"/>
      <w:bookmarkEnd w:id="18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Железнодорожные пути общего пользования и расположенные на них сооружения и устройства должны содержаться с соблюдением правил безопасности движения и эксплуатации железнодорожного транспорта в техническом состоянии, отвечающем требованиям соответствующих нормативных правовых актов, документов по стандартизации, правил и техническим нормам.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100143"/>
      <w:bookmarkEnd w:id="18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установленных законодательством Российской Федерации, железнодорожные пути общего пользования должны иметь соответствующие сертификаты соответствия.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100290"/>
      <w:bookmarkStart w:id="185" w:name="100144"/>
      <w:bookmarkEnd w:id="184"/>
      <w:bookmarkEnd w:id="18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100145"/>
      <w:bookmarkEnd w:id="18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Проектирование и строительство железнодорожных путей общего пользования осуществляются в порядке, определенном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100146"/>
      <w:bookmarkEnd w:id="18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Примыкание к железнодорожным путям общего пользования строящихся, новых или восстановленных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в порядке, определенном Правительством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100147"/>
      <w:bookmarkEnd w:id="18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Открытие для постоянной эксплуатации железнодорожных путей общего пользования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указанные железнодорожные пути.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100148"/>
      <w:bookmarkEnd w:id="189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в области железнодорожного транспорта не вправе отказать в открытии для постоянной эксплуатации железнодорожных путей общего пользования,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соответствующие правила и технические нормы, а также ранее согласованные обязательства по проектированию, строительству 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эксплуатации указанных железнодорожных путей. Владельцы инфраструктур вправе обжаловать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отказ в открытии для постоянной эксплуатации железнодорожных путей общего пользования в судебном порядке.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000003"/>
      <w:bookmarkStart w:id="191" w:name="100149"/>
      <w:bookmarkEnd w:id="190"/>
      <w:bookmarkEnd w:id="19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железнодорожных путей общего пользования, в том числе малоинтенсивных линий и участков, осуществляется на основании решения уполномоченного Правительством Российской Федерации федерального органа исполнительной власти в установленном им порядке.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100291"/>
      <w:bookmarkStart w:id="193" w:name="100150"/>
      <w:bookmarkEnd w:id="192"/>
      <w:bookmarkEnd w:id="19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железнодорожных путей общего пользования, имеющих государственное, социальное или оборонное значение, определяется источник финансирования содержания и эксплуатации этих железнодорожных путей. В случае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шести месяцев со дня внесения предложения о закрытии железнодорожных путей общего пользования решение об их закрытии не будет принято или не будет осуществлено соответствующее финансирование, владелец инфраструктуры вправе требовать в судебном порядке возмещения расходов на содержание указанных железнодорожных путей или их закрытия.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100151"/>
      <w:bookmarkEnd w:id="19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закрытия железнодорожных путей общего пользования, имеющих социальное и экономическое значение,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 владельцами инфраструктур.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100152"/>
      <w:bookmarkEnd w:id="19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по решению федерального органа исполнительной власти в области железнодорожного транспорта на основании предложений владельцев инфраструктур, которым принадлежат эти железнодорожные станции.</w:t>
      </w:r>
      <w:proofErr w:type="gramEnd"/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100153"/>
      <w:bookmarkEnd w:id="196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в области железнодорожного транспорта не вправе отказать в открытии железнодорожных станций, если они отвечают установленным требованиям и при их проектировании, строительстве, приемке в эксплуатацию и эксплуатации не были нарушены требования настоящего Федерального закона, иных нормативных правовых актов, а также соответствующие нормы, правила и технические требования.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инфраструктур вправе оспорить отказ в открытии железнодорожных станций в судебном порядке.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000004"/>
      <w:bookmarkStart w:id="198" w:name="100154"/>
      <w:bookmarkEnd w:id="197"/>
      <w:bookmarkEnd w:id="19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осуществляется в порядке, установленном уполномоченным Правительством Российской Федерации федеральным органом исполнительной власти, с учетом предложений соответствующего субъекта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100292"/>
      <w:bookmarkStart w:id="200" w:name="100155"/>
      <w:bookmarkEnd w:id="199"/>
      <w:bookmarkEnd w:id="200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 Российской Федерации и (или) органом государственной власти соответствующего субъекта Российской Федерации в случае невозможности закрытия имеющих государственное, социальное или оборонное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определяется источник финансирования содержания и эксплуатации этих железнодорожных станций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течение трех месяцев со дня внесения предложения о закрытии этих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решение не будет принято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 соответствующее финансирование не будет осуществлено, владельцы инфраструктур вправе требовать в судебном порядке возмещения расходов на содержание этих железнодорожных станций, их закрытие или прекращение выполнения соответствующих операций на этих железнодорожных станциях.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100156"/>
      <w:bookmarkEnd w:id="201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закрытия имеющих социальное и экономическое значение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финансирование их содержания и эксплуатации может осуществляться за счет средств пользователей услугами железнодорожного транспорта и других заинтересованных лиц на условиях договоров с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инфраструктур.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100157"/>
      <w:bookmarkEnd w:id="20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 открытии или о закрытии железнодорожных путей общего пользования, об открытии или о закрытии железнодорожных станций для выполнения всех или некоторых операций, связанных с приемом и отправлением поездов, приемом, выдачей, погрузкой, выгрузкой, сортировкой, хранением грузов (в том числе в контейнерах), багажа и грузобагажа, публикуются в соответствующем тарифном руководстве и сборнике правил перевозок железнодорожным транспортом.</w:t>
      </w:r>
      <w:proofErr w:type="gramEnd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03" w:name="100158"/>
      <w:bookmarkEnd w:id="203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16. Основные требования к железнодорожным путям необщего пользования, примыкающим к железнодорожным путям общего пользования</w:t>
      </w:r>
    </w:p>
    <w:p w:rsidR="00706C65" w:rsidRPr="00776FA8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04" w:name="100159"/>
      <w:bookmarkEnd w:id="204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 Железнодорожные пути необщего пользования и расположенные на них сооружения и устройства должны обеспечивать маневровую и сортировочную работу в соответствии с объемом перевозок, ритмичную погрузку и выгрузку грузов, а также рациональное использование железнодорожного подвижного состава и его сохранность.</w:t>
      </w:r>
    </w:p>
    <w:p w:rsidR="00706C65" w:rsidRPr="00776FA8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05" w:name="100160"/>
      <w:bookmarkEnd w:id="205"/>
      <w:proofErr w:type="gramStart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Конструкция и состояние сооружений и устройств, расположенных на железнодорожных путях необщего пользования,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нагрузки, а также пропуск локомотивов, предназначенных для обслуживания железнодорожных путей необщего пользования.</w:t>
      </w:r>
      <w:proofErr w:type="gramEnd"/>
    </w:p>
    <w:p w:rsidR="00706C65" w:rsidRPr="00776FA8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bookmarkStart w:id="206" w:name="100161"/>
      <w:bookmarkEnd w:id="206"/>
      <w:proofErr w:type="gramStart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Владелец железнодорожных путей необщего пользования обеспечивает за свой счет их содержание с соблюдением требований безопасности движения и эксплуатации железнодорожного транспорта, а также осуществляет совместно с грузоотправителями и грузополучателями освещение таких путей в пределах занимаемой ими территории или в местах погрузки, выгрузки грузов и проводит очистку железнодорожных путей необщего пользования от мусора и снега.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100308"/>
      <w:bookmarkStart w:id="208" w:name="100162"/>
      <w:bookmarkEnd w:id="207"/>
      <w:bookmarkEnd w:id="208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случае</w:t>
      </w:r>
      <w:proofErr w:type="gramStart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</w:t>
      </w:r>
      <w:proofErr w:type="gramEnd"/>
      <w:r w:rsidRPr="00776F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если на железнодорожные пути необщего пользования осуществляется подача железнодорожного подвижного состава, эксплуатация которого осуществляется также на железнодорожных путях общего пользования, железнодорожные пути необщего пользования должны соответствовать требованиям, установленным в отношении железнодорожных путей общего пользования, и в определенных случаях подлежат обязательной сертификации или декларированию соответствия.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100163"/>
      <w:bookmarkEnd w:id="20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Строительство и реконструкция железнодорожных путей необщего пользования, устройств, предназначенных для погрузки и выгрузки грузов, очистки и промывки вагонов, контейнеров, определение мест примыкания железнодорожных путей необщего пользования к железнодорожным путям общего пользования осуществляются в порядке, установленном федеральным органом исполнительной власти в области железнодорожного транспорта по согласованию с владельцем инфраструктуры, к которой примыкают железнодорожные пути необщего пользования, и федеральным органом исполнительной власти в области транспорта.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100164"/>
      <w:bookmarkEnd w:id="21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Строительство новых железнодорожных путей необщего пользования осуществляется по согласованию с органом исполнительной власти субъекта Российской Федерации, на территории которого будут находиться такие железнодорожные пути.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100165"/>
      <w:bookmarkEnd w:id="21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Примыкание к железнодорожным путям общего пользования строящихся, новых или восстановленных железнодорожных путей необщего пользования осуществляется в порядке, определенном Правительством Российской Федерации.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100166"/>
      <w:bookmarkEnd w:id="21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Примыкание к железнодорожным путям необщего пользования строящихся железнодорожных путей необщего пользования осуществляется в порядке, определяемом федеральным органом исполнительной власти в области железнодорожного транспорта совместно с федеральным органом исполнительной власти в области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100167"/>
      <w:bookmarkEnd w:id="21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для постоянной эксплуатации нового железнодорожного пути необщего пользования и подача на такой железнодорожный путь железнодорожного подвижного состава осуществляются после принятия такого железнодорожного пути в эксплуатацию созданной в установленном порядке комиссией, в состав которой входят представитель федерального органа исполнительной власти в области железнодорожного транспорта, владелец железнодорожного пути необщего пользования и владелец инфраструктуры, к которой примыкает такой железнодорожный путь.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обслуживания железнодорожного пути необщего пользования устанавливается его владельцем по согласованию с перевозчиками, осуществляющими перевозки по такому железнодорожному пути.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100168"/>
      <w:bookmarkEnd w:id="21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железнодорожного пути необщего пользования должны быть технический паспорт, план, его продольный профиль, чертежи сооружений.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100293"/>
      <w:bookmarkStart w:id="216" w:name="100169"/>
      <w:bookmarkEnd w:id="215"/>
      <w:bookmarkEnd w:id="21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федерального органа исполнительной власти в области железнодорожного транспорта в порядке, установленном указанным органом, имеет право проверять техническое состояние железнодорожных путей необщего пользования, железнодорожного подвижного состава и контейнеров, а также соблюдение требований безопасности выполнения погрузочно-разгрузочных работ при погрузке грузов в вагоны и контейнеры и их выгрузке из вагонов и контейнеров.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100170"/>
      <w:bookmarkEnd w:id="21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на железнодорожном пути необщего пользования неисправностей, угрожающих безопасности движения и эксплуатации железнодорожного транспорта, сохранности, техническому состоянию железнодорожного подвижного состава, контейнеров или состоянию грузов, уполномоченный представитель федерального органа исполнительной власти в области железнодорожного транспорта составляет акт.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100171"/>
      <w:bookmarkEnd w:id="21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этого акта соответствующее должностное лицо владельца инфраструктуры запрещает подачу железнодорожного подвижного состава на железнодорожный путь необщего пользования или его участок, указанные в этом акте, до устранения неисправностей. Ответственность за несоблюдение требований, касающихся подачи, задержки, уборки вагонов, охраны грузов, выполнения принятой заявки на перевозку грузов, оплаты пользования вагонами и контейнерами, несет виновная сторона, указанная в этом акте.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19" w:name="100172"/>
      <w:bookmarkEnd w:id="219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17. Основные требования к железнодорожному подвижному составу и контейнерам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000066"/>
      <w:bookmarkStart w:id="221" w:name="000035"/>
      <w:bookmarkStart w:id="222" w:name="100173"/>
      <w:bookmarkEnd w:id="220"/>
      <w:bookmarkEnd w:id="221"/>
      <w:bookmarkEnd w:id="22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независимо от их принадлежности должны удовлетворять обязательным требованиям, установленным в соответствии с законодательством Российской Федерации о техническом регулировании, а также требованиям Правил технической эксплуатации железных дорог Российской Федерации, утвержденных федеральным органом исполнительной власти в области транспорта.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100309"/>
      <w:bookmarkStart w:id="224" w:name="100174"/>
      <w:bookmarkEnd w:id="223"/>
      <w:bookmarkEnd w:id="22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случаях, установленных законодательством Российской Федерации, железнодорожный подвижной состав и контейнеры должны иметь соответствующие сертификаты соответствия или декларации о соответствии.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100175"/>
      <w:bookmarkEnd w:id="22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капитального ремонта вагонов проверяется масса их тары.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100320"/>
      <w:bookmarkEnd w:id="22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Предназначенные для перевозок пассажиров, грузов, багажа, грузобагажа по железнодорожным путям общего пользования железнодорожный подвижной состав и контейнеры подлежат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пономерному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учету федеральным органом исполнительной власти, осуществляющим функции по реализации государственной политики, оказанию государственных услуг и управлению государственным имуществом в сфере железнодорожного транспорта, в соответствии с правилами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пономерного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железнодорожного подвижного состава и контейнеров, устанавливаемыми указанным федеральным органом исполнительной власти.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0176"/>
      <w:bookmarkEnd w:id="22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подачи железнодорожного подвижного состава независимо от его принадлежности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устанавливается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000059"/>
      <w:bookmarkEnd w:id="228"/>
      <w:r w:rsidRPr="00D75E1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3.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bookmarkStart w:id="229" w:name="_GoBack"/>
      <w:bookmarkEnd w:id="229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0" w:name="100177"/>
      <w:bookmarkEnd w:id="230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18. Организация управления перевозочным процессом на железнодорожном транспорте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100178"/>
      <w:bookmarkEnd w:id="23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движения поездов осуществляется на основании сводного графика движения поездов.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0179"/>
      <w:bookmarkEnd w:id="23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график движения поездов утверждается в порядке, определяемом федеральным органом исполнительной власти в области железнодорожного транспорта, на основании предложенных владельцами инфраструктур графиков движения поездов в пределах инфраструктур.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100180"/>
      <w:bookmarkEnd w:id="23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власти, органы местного самоуправления, перевозчики, пассажиры, грузоотправители (отправители) и грузополучатели (получатели) вправе вносить на рассмотрение владельцев инфраструктур предложения о совершенствовании графиков движения поездов. Владелец инфраструктуры обязан в течение тридцати дней с момента получения предложения о совершенствовании графиков движения поездов рассмотреть его и направить заявителю ответ о принятом решении. Заявитель вправе обжаловать решение владельца инфраструктуры в федеральный орган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100181"/>
      <w:bookmarkEnd w:id="23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перевозочным процессом на железнодорожном транспорте общего пользования в пределах инфраструктуры осуществляется владельцем этой инфраструктуры или действующим по его поручению лицом. Указанное лицо в зависимости от возложенных на него полномочий должно отвечать требованиям </w:t>
      </w:r>
      <w:hyperlink r:id="rId18" w:anchor="100102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статьи 11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предъявляемым к владельцам инфраструктур.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100182"/>
      <w:bookmarkEnd w:id="23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государственной власти, органы местного самоуправления, общественные объединения и иные организации, физические лица не вправе вмешиваться в организацию управления перевозочным процессом на железнодорожном транспорте общего пользования, за исключением случаев, предусмотренных законодательством Российской Федерации.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6" w:name="100183"/>
      <w:bookmarkEnd w:id="236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Статья 19. Регулирование отношений, возникающих при взаимодействии железнодорожного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транспорта и других видов транспорта</w:t>
      </w:r>
    </w:p>
    <w:p w:rsid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100184"/>
      <w:bookmarkEnd w:id="23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отношений, возникающих при взаимодействии железнодорожного транспорта и других видов транспорта, осуществляется на основании Федерального </w:t>
      </w:r>
      <w:hyperlink r:id="rId19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"Устав железнодорожного транспорта Российской Федерации", других федеральных законов и иных нормативных правовых актов Российской Федерации, а также договоров и соглашений, заключаемых в соответствии с законодательством Российской Федерации в области железнодорожного транспорта.</w:t>
      </w:r>
    </w:p>
    <w:p w:rsidR="00603635" w:rsidRPr="00706C65" w:rsidRDefault="0060363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603635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8" w:name="100185"/>
      <w:bookmarkEnd w:id="238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БЕЗОПАСНОСТЬ НА ЖЕЛЕЗНОДОРОЖНОМ ТРАНСПОРТЕ,</w:t>
      </w:r>
    </w:p>
    <w:p w:rsidR="00706C65" w:rsidRPr="00603635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ОХРАНА ГРУЗОВ, ОБЪЕКТОВ ЖЕЛЕЗНОДОРОЖНОГО ТРАНСПОРТА,</w:t>
      </w:r>
    </w:p>
    <w:p w:rsidR="00706C65" w:rsidRPr="00603635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В ОСОБЫХ УСЛОВИЯХ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9" w:name="100186"/>
      <w:bookmarkEnd w:id="239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20. Организация обеспечения безопасности движения и эксплуатации железнодорожного транспорта и иных технических средств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100187"/>
      <w:bookmarkEnd w:id="24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орган исполнительной власти в области железнодорожного транспорта осуществляет: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100188"/>
      <w:bookmarkEnd w:id="24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и техническое регулирование в области безопасности движения и эксплуатации железнодорожного транспорта и иных связанных с перевозочным процессом на железнодорожном транспорте технических средств, в том числе установление классификации, порядка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100189"/>
      <w:bookmarkEnd w:id="24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государственной политики в области безопасности движения и эксплуатации железнодорожного транспорта общего пользования и эксплуатации транспортных и иных связанных с перевозочным процессом технических средств;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000011"/>
      <w:bookmarkStart w:id="244" w:name="100190"/>
      <w:bookmarkStart w:id="245" w:name="100294"/>
      <w:bookmarkStart w:id="246" w:name="100191"/>
      <w:bookmarkEnd w:id="243"/>
      <w:bookmarkEnd w:id="244"/>
      <w:bookmarkEnd w:id="245"/>
      <w:bookmarkEnd w:id="24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четвертый - пятый утратили силу с 1 августа 2011 года. - Федеральный закон от 18.07.2011 N 242-ФЗ.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100192"/>
      <w:bookmarkEnd w:id="24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в области железнодорожного транспорта осуществляет функции компетентного органа Российской Федерации по перевозкам опасных грузов железнодорожным транспортом, установленные Правительством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100193"/>
      <w:bookmarkEnd w:id="24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Владельцы инфраструктур, перевозчики, грузоотправители (отправители) и другие участники перевозочного процесса в пределах установленной законодательством Российской Федерации о железнодорожном транспорте компетенции обеспечивают: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100194"/>
      <w:bookmarkEnd w:id="24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для жизни и здоровья пассажиров условия проезда;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100195"/>
      <w:bookmarkEnd w:id="25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перевозок грузов, багажа и грузобагажа;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100196"/>
      <w:bookmarkEnd w:id="25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движения и эксплуатации железнодорожного транспорта;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100197"/>
      <w:bookmarkEnd w:id="25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экологическую безопасность.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3" w:name="000072"/>
      <w:bookmarkStart w:id="254" w:name="000012"/>
      <w:bookmarkStart w:id="255" w:name="000017"/>
      <w:bookmarkStart w:id="256" w:name="000018"/>
      <w:bookmarkStart w:id="257" w:name="000019"/>
      <w:bookmarkStart w:id="258" w:name="000020"/>
      <w:bookmarkStart w:id="259" w:name="000022"/>
      <w:bookmarkStart w:id="260" w:name="000023"/>
      <w:bookmarkStart w:id="261" w:name="000024"/>
      <w:bookmarkStart w:id="262" w:name="000040"/>
      <w:bookmarkStart w:id="263" w:name="000041"/>
      <w:bookmarkStart w:id="264" w:name="000042"/>
      <w:bookmarkStart w:id="265" w:name="000043"/>
      <w:bookmarkStart w:id="266" w:name="000044"/>
      <w:bookmarkStart w:id="267" w:name="000045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20.1. Федеральный государственный контроль (надзор) в области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000073"/>
      <w:bookmarkStart w:id="269" w:name="000013"/>
      <w:bookmarkEnd w:id="268"/>
      <w:bookmarkEnd w:id="26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государственный контроль (надзор) в области железнодорожного транспорта осуществляется уполномоченным Правительством Российской Федерации федеральным органом исполнительной власти в соответствии с положением, утверждаемым Правительством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000074"/>
      <w:bookmarkStart w:id="271" w:name="000015"/>
      <w:bookmarkStart w:id="272" w:name="000016"/>
      <w:bookmarkStart w:id="273" w:name="000021"/>
      <w:bookmarkStart w:id="274" w:name="000025"/>
      <w:bookmarkStart w:id="275" w:name="000026"/>
      <w:bookmarkStart w:id="276" w:name="000038"/>
      <w:bookmarkStart w:id="277" w:name="00003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Предметом федерального государственного контроля (надзора) в области железнодорожного транспорта являются: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000075"/>
      <w:bookmarkEnd w:id="278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соблюдение обязательных требований, установленных настоящим Федеральным законом и принимаемыми в соответствии с ним иными нормативными правовыми актами Российской Федерации в области железнодорожного транспорта, лицензионных требований в области железнодорожного транспорта организациями-лицензиатами, осуществляющими деятельность по перевозкам железнодорожным транспортом пассажиров, деятельность по перевозкам железнодорожным транспортом опасных грузов, погрузочно-разгрузочную деятельность применительно к опасным грузам;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000076"/>
      <w:bookmarkEnd w:id="27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установленных настоящим Федеральным законом и принимаемыми в соответствии с ним иными нормативными правовыми актами Российской Федерации обязательных требований организациями и индивидуальными предпринимателями, осуществляющими: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000077"/>
      <w:bookmarkEnd w:id="28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перевозке грузов, багажа, грузобагажа железнодорожным транспортом;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000078"/>
      <w:bookmarkEnd w:id="28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погрузочно-разгрузочную деятельность на железнодорожном транспорте;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000079"/>
      <w:bookmarkEnd w:id="28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эксплуатации,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000080"/>
      <w:bookmarkEnd w:id="28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эксплуатации,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000081"/>
      <w:bookmarkEnd w:id="28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эксплуатации, обслуживанию и ремонту железнодорожного подвижного состава и его составных частей;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000082"/>
      <w:bookmarkEnd w:id="28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установленных настоящим Федеральным законом и иными нормативными правовыми актами Российской Федерации обязательных требований в области железнодорожного транспорта: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000083"/>
      <w:bookmarkEnd w:id="28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безопасности движения и эксплуатации железнодорожного транспорта;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000084"/>
      <w:bookmarkEnd w:id="28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строительству, приемке в эксплуатацию объектов инфраструктуры железнодорожного транспорта (за исключением объектов капитального строительства, в отношении которых осуществляется государственный строительный надзор в случаях, предусмотренных Градостроительным </w:t>
      </w:r>
      <w:hyperlink r:id="rId20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Федерации) и их эксплуатации;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000085"/>
      <w:bookmarkEnd w:id="28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обеспечению пожарной безопасности железнодорожного подвижного состава при его эксплуатации;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000086"/>
      <w:bookmarkEnd w:id="28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обеспечению доступности для инвалидов объектов инфраструктуры железнодорожного транспорта, железнодорожного подвижного состава и предоставляемых услуг;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000087"/>
      <w:bookmarkEnd w:id="29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соответствию установленным требованиям функциональных подсистем единой государственной системы предупреждения и ликвидации чрезвычайных ситуаций;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000088"/>
      <w:bookmarkEnd w:id="291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индивидуальными предпринимателями и гражданами, во владении (пользовании) которых находятся здания, помещения, сооружения, линейные объекты, территории, оборудование, устройства, предметы, материалы, железнодорожный подвижной состав и иные связанные с перевозочным процессом транспортные и технические средства железнодорожного транспорта;</w:t>
      </w:r>
      <w:proofErr w:type="gramEnd"/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000089"/>
      <w:bookmarkEnd w:id="292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 индивидуальными предпринимателями и гражданами, выполняющими (оказывающими) вспомогательные работы (услуги) при перевозке железнодорожным транспортом (операции по погрузке, выгрузке грузов в местах общего пользования, взвешиванию грузов, обслуживанию пассажиров на вокзалах и в пути следования, а также иные работы (услуги), связанные с организацией и осуществлением перевозок пассажиров, грузов, багажа и грузобагажа железнодорожным транспортом);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000090"/>
      <w:bookmarkEnd w:id="29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 </w:t>
      </w:r>
      <w:hyperlink r:id="rId21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декабря 2002 года N 184-ФЗ "О техническом регулировании";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000091"/>
      <w:bookmarkEnd w:id="29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соблюдение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000092"/>
      <w:bookmarkEnd w:id="29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положении о федеральном государственном контроле (надзоре) в области железнодорожного транспорта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 </w:t>
      </w:r>
      <w:hyperlink r:id="rId22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27 декабря 2002 года N 184-ФЗ "О техническом регулировании", оценка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осуществляется в рамках федерального государственного контроля (надзора) в области железнодорожного транспорта, а также виды продукции, являющиеся объектами федерального государственного контроля (надзора)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000093"/>
      <w:bookmarkStart w:id="297" w:name="000014"/>
      <w:bookmarkStart w:id="298" w:name="000037"/>
      <w:bookmarkEnd w:id="296"/>
      <w:bookmarkEnd w:id="297"/>
      <w:bookmarkEnd w:id="29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и осуществление федерального государственного контроля (надзора) в области железнодорожного транспорта регулируются Федеральным </w:t>
      </w:r>
      <w:hyperlink r:id="rId23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99" w:name="100198"/>
      <w:bookmarkEnd w:id="299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21. Основные положения в области обеспечения безопасности движения и эксплуатации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100199"/>
      <w:bookmarkEnd w:id="30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Железнодорожные пути общего пользования и железнодорожные пути необщего пользования, железнодорожные станции, пассажирские платформы, а также другие связанные с движением поездов и маневровой работой объекты железнодорожного транспорта являются зонами повышенной опасности и при необходимости могут быть огорожены за счет сре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вл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адельцев инфраструктур (владельцев железнодорожных путей необщего пользования).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100200"/>
      <w:bookmarkEnd w:id="30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утверждаются в установленном порядке федеральным органом исполнительной власти в области железнодорожного транспорта. Лица, нарушающие указанные правила, несут ответственность, предусмотренную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2" w:name="100201"/>
      <w:bookmarkEnd w:id="30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Объекты, на территориях которых осуществляются производство, хранение, погрузка, транспортировка и выгрузка опасных грузов, должны быть удалены от железнодорожных путей общего пользования и расположенных на них зданий, строений, сооружений на расстояние, обеспечивающее безопасное функционирование железнодорожного транспорта. Минимальные расстояния от указанных объектов до железнодорожных путей общего пользования и расположенных на них зданий, строений, сооружений, пересечений железнодорожных путей общего пользования линиями связи, электропередачи,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газо-, продуктопроводами и другими наземными и подземными сооружениями, а также нормы сооружения и содержания указанных объектов при их пересечении железнодорожными путями общего пользования и сближении с этими железнодорожными путями устанавливаются нормативными правовыми актами соответствующих федеральных органов исполнительной власти,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принимаемыми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согласованию с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100202"/>
      <w:bookmarkEnd w:id="30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Владельцы линий связи, электропередачи,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газо-, продуктопроводов и других пересекающих железнодорожные пути общего пользования или находящихся в непосредственной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близости от них сооружений несут ответственность за обеспечение безопасности их функционирования и соблюдение установленных норм строительства и эксплуатации указанных сооружений. Владелец указанных сооружений обязан своевременно информировать соответствующих владельцев инфраструктур о возникновении аварийных ситуаций, которые могут повлиять на работу организаций железнодорожного транспорта, и о принимаемых мерах.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100203"/>
      <w:bookmarkEnd w:id="30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Грузоотправители и грузополучатели при перевозках, погрузке и выгрузке опасных и специальных грузов должны обеспечивать безопасность таких перевозок, погрузки и выгрузки, а также иметь соответствующие средства и мобильные подразделения, необходимые для ликвидации аварийных ситуаций и их последствий.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100204"/>
      <w:bookmarkEnd w:id="30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инфраструктуры и перевозчик обязаны в пределах технических и технологических возможностей имеющихся у них восстановительных и противопожарных сре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инимать участие в ликвидации последствий транспортных происшествий.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6" w:name="100205"/>
      <w:bookmarkEnd w:id="30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определения пересечений железнодорожных путей автомобильными дорогами (железнодорожные переезды) и правила пересечения железнодорожных путей, условия эксплуатации железнодорожных переездов, порядок их открытия и закрытия устанавливаются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внутренних дел и федеральным органом исполнительной власти в области транспорта и с учетом предложений органов государственной власти субъектов Российской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100206"/>
      <w:bookmarkEnd w:id="30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Представители федерального органа исполнительной власти в области железнодорожного транспорта имеют право проверять достоверность сведений о массе грузов, грузобагажа и других указанных грузоотправителями (отправителями) в перевозочных документах сведений.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100207"/>
      <w:bookmarkEnd w:id="30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 нарушение правил безопасности движения на железнодорожном транспорте и эксплуатации транспортных и иных связанных с перевозочным процессом технических средств виновные лица несут ответственность, предусмотренную законодательством Российской Федерации.</w:t>
      </w:r>
    </w:p>
    <w:p w:rsidR="00603635" w:rsidRDefault="00603635" w:rsidP="006036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000027"/>
      <w:bookmarkStart w:id="310" w:name="100209"/>
      <w:bookmarkStart w:id="311" w:name="100210"/>
      <w:bookmarkStart w:id="312" w:name="100211"/>
      <w:bookmarkStart w:id="313" w:name="100208"/>
      <w:bookmarkEnd w:id="309"/>
      <w:bookmarkEnd w:id="310"/>
      <w:bookmarkEnd w:id="311"/>
      <w:bookmarkEnd w:id="312"/>
      <w:bookmarkEnd w:id="313"/>
    </w:p>
    <w:p w:rsidR="00706C65" w:rsidRPr="00706C65" w:rsidRDefault="00706C65" w:rsidP="0060363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22. Утратила силу с 1 августа 2011 года. - Федеральный закон от 18.07.2011 N 242-ФЗ.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4" w:name="000028"/>
      <w:bookmarkEnd w:id="314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22.1. Обеспечение на железнодорожном транспорте общего пользования экологической безопасности, пожарной безопасности, промышленной безопасности, охраны труда, единства измерений, а также санитарно-эпидемиологического благополучия населения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000029"/>
      <w:bookmarkEnd w:id="31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железнодорожном транспорте общего пользования работы по обеспечению экологической безопасности, пожарной безопасности, промышленной безопасности, охраны труда, единства измерений, а также по обеспечению санитарно-эпидемиологического благополучия населения осуществляются владельцами инфраструктур, перевозчиками и организациями, индивидуальными предпринимателями, выполняющими вспомогательные работы (услуги) при перевозках железнодорожным транспортом, в соответствии с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000030"/>
      <w:bookmarkEnd w:id="31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пожарный надзор, федеральный государственный экологический надзор, федеральный государственный санитарно-эпидемиологический надзор, федеральный государственный надзор в области промышленной безопасности,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метрологический надзор при осуществлении деятельности на железнодорожном транспорте осуществляются уполномоченными федеральными органами исполнительной власти в соответствии с законодательством Российской Федерации.</w:t>
      </w:r>
      <w:proofErr w:type="gramEnd"/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7" w:name="100212"/>
      <w:bookmarkEnd w:id="317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23. Охрана грузов, объектов железнодорожного транспорта общего пользования и обеспечение общественного порядка на железнодорожном транспорте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8" w:name="100213"/>
      <w:bookmarkEnd w:id="31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грузов в пути следования и на железнодорожных станциях обеспечивается перевозчиком за счет собственных средств либо по договору с ведомственной охраной федерального органа исполнительной власти в области железнодорожного транспорта или другими организациями, за исключением обеспечиваемых грузоотправителями или грузополучателями охраны и сопровождения грузов в соответствии с Федеральным </w:t>
      </w:r>
      <w:hyperlink r:id="rId24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"Устав железнодорожного транспорта Российской Федерации" либо договором.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100314"/>
      <w:bookmarkStart w:id="320" w:name="100214"/>
      <w:bookmarkEnd w:id="319"/>
      <w:bookmarkEnd w:id="32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Охрана наиболее важных объектов железнодорожного транспорта общего пользования и специальных грузов осуществляется подразделениями ведомственной охраны федерального органа исполнительной власти в области железнодорожного транспорта, войск национальной гвардии Российской Федерации и иными уполномоченными подразделениями. Перечни таких объектов и грузов устанавливаются Правительством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100215"/>
      <w:bookmarkEnd w:id="32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общественного порядка на железнодорожном транспорте общего пользования и борьба с преступностью осуществляются органами внутренних дел на транспорте, а также иными органами, на которые законодательством Российской Федерации возложены такие функции.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22" w:name="100216"/>
      <w:bookmarkEnd w:id="322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24. Организация работы железнодорожного транспорта в чрезвычайных ситуациях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100217"/>
      <w:bookmarkEnd w:id="32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Владелец инфраструктуры и перевозчик принимают незамедлительные меры по ликвидации последствий транспортных происшествий, стихийных бедствий (заносов, наводнений, пожаров и других), вызывающих нарушение работы железнодорожного транспорта.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100218"/>
      <w:bookmarkEnd w:id="324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принятия указанных в настоящем пункте мер владелец инфраструктуры и перевозчик за счет собственных средств должны содержать специализированные подразделения по ликвидации чрезвычайных ситуаций, иметь запас материальных и технических средств, перечень которых определяется федеральным органом исполнительной власти в области железнодорожного транспорта по согласованию с заинтересованными федеральными органами исполнительной власти, или заключить соответствующие договоры со сторонними специализированными организациями.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100219"/>
      <w:bookmarkEnd w:id="32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Порядок действий участников перевозочного процесса при возникновении чрезвычайных ситуаций природного и техногенного характера определяется федеральным органом исполнительной власти в области железнодорожного транспорта. При этом грузоотправитель, грузополучатель (отправитель, получатель в случае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повагонной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отправки грузобагажа) обязаны обеспечить немедленное направление мобильного подразделения или своих представителей на место транспортного происшествия в зависимости от его тяжести.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6" w:name="100220"/>
      <w:bookmarkEnd w:id="32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в области предотвращения чрезвычайных ситуаций природного и техногенного характера и ликвидации последствий стихийных бедствий, органы исполнительной власти субъектов Российской Федерации и органы местного самоуправления в соответствии с законодательством Российской Федерации, регулирующим защиту населения и территорий от чрезвычайных ситуаций природного и техногенного характера, оказывают владельцам инфраструктур и перевозчикам помощь в ликвидации последствий таких ситуаций, угрожающих жизни и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здоровью людей, безопасности движения и сохранности грузов, багажа и грузобагажа.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100221"/>
      <w:bookmarkEnd w:id="32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Федеральный орган исполнительной власти в области железнодорожного транспорта, владельцы инфраструктур и перевозчики входят в единую государственную систему предупреждения и ликвидации последствий чрезвычайных ситуаций природного и техногенного характера.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8" w:name="100295"/>
      <w:bookmarkStart w:id="329" w:name="100223"/>
      <w:bookmarkStart w:id="330" w:name="100222"/>
      <w:bookmarkEnd w:id="328"/>
      <w:bookmarkEnd w:id="329"/>
      <w:bookmarkEnd w:id="33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Утратил силу. - Федеральный закон от 07.07.2003 N 115-ФЗ.</w:t>
      </w:r>
    </w:p>
    <w:p w:rsidR="00706C65" w:rsidRPr="00603635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31" w:name="100224"/>
      <w:bookmarkEnd w:id="331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Глава 5. ТРУДОВЫЕ ОТНОШЕНИЯ И ДИСЦИПЛИНА</w:t>
      </w:r>
    </w:p>
    <w:p w:rsidR="00706C65" w:rsidRPr="00603635" w:rsidRDefault="00706C65" w:rsidP="00706C6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РАБОТНИКОВ ЖЕЛЕЗНОДОРОЖНОГО ТРАНСПОРТА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32" w:name="100225"/>
      <w:bookmarkEnd w:id="332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25. Трудовые отношения и гарантии работников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100226"/>
      <w:bookmarkEnd w:id="33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Трудовые отношения работников железнодорожного транспорта общего пользования, в том числе особенности приема их на работу, предоставление гарантий и компенсаций работникам железнодорожного транспорта общего пользования регулируются настоящим Федеральным законом, трудовым законодательством, отраслевым тарифным соглашением и коллективными договорами.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100227"/>
      <w:bookmarkEnd w:id="33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условия труда, охрана труда работников железнодорожного транспорта общего пользования, контроль (надзор) за соблюдением трудового законодательства и иных содержащих нормы трудового права нормативных правовых актов, осуществляемый на железнодорожном транспорте общего пользования, обеспечиваются в соответствии с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100228"/>
      <w:bookmarkEnd w:id="33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устанавливаются федеральным органом исполнительной власти в области железнодорожного транспорта с учетом мнения соответствующего профессионального союза.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000048"/>
      <w:bookmarkStart w:id="337" w:name="100229"/>
      <w:bookmarkStart w:id="338" w:name="100230"/>
      <w:bookmarkStart w:id="339" w:name="100231"/>
      <w:bookmarkStart w:id="340" w:name="100232"/>
      <w:bookmarkEnd w:id="336"/>
      <w:bookmarkEnd w:id="337"/>
      <w:bookmarkEnd w:id="338"/>
      <w:bookmarkEnd w:id="339"/>
      <w:bookmarkEnd w:id="34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метаболитов.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000049"/>
      <w:bookmarkEnd w:id="34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000050"/>
      <w:bookmarkEnd w:id="342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железнодорожного транспорта, проходят обязательные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предрейсовые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предсменные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  <w:proofErr w:type="gramEnd"/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3" w:name="000051"/>
      <w:bookmarkEnd w:id="343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а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указанное лицо не прошло в установленном порядке обязательный медицинский осмотр.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000052"/>
      <w:bookmarkEnd w:id="34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предрейсовых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предсменных</w:t>
      </w:r>
      <w:proofErr w:type="spell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осмотров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000053"/>
      <w:bookmarkEnd w:id="34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000067"/>
      <w:bookmarkEnd w:id="34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работу, непосредственно связанную с движением поездов и маневровой работой, не принимаются лица, включенные в предусмотренный </w:t>
      </w:r>
      <w:hyperlink r:id="rId25" w:anchor="100146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6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включения в данный перечень работника, выполняющего такую работу, трудовой договор с ним подлежит расторжению по инициативе работодателя.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000046"/>
      <w:bookmarkStart w:id="348" w:name="100233"/>
      <w:bookmarkEnd w:id="347"/>
      <w:bookmarkEnd w:id="34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Абзац утратил силу с 1 сентября 2013 года. - Федеральный закон от 02.07.2013 N 185-ФЗ.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100234"/>
      <w:bookmarkEnd w:id="349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организаций независимо от их организационно-правовых форм и форм собственности и заключившие трудовые договоры с работодателями - индивидуальными предпринимателями работники, производственная деятельность которых связана с движением поездов и маневровой работой на железнодорожных путях общего пользования, должны проходить аттестацию, предусматривающую проверку знаний правил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 федерального органа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100235"/>
      <w:bookmarkEnd w:id="35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ответственные за погрузку, размещение, крепление грузов в вагонах, контейнерах и выгрузку грузов, должны проходить аттестацию, предусматривающую проверку знаний технических условий размещения и крепления грузов в железнодорожном подвижном составе.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1" w:name="100236"/>
      <w:bookmarkEnd w:id="35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не прошедшие аттестаций, не допускаются к выполнению определенных в настоящем пункте работ.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2" w:name="100237"/>
      <w:bookmarkEnd w:id="35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 сроки проведения указанных аттестаций, а также порядок формирования аттестационных комиссий устанавливается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100238"/>
      <w:bookmarkEnd w:id="35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Работники железнодорожного транспорта общего пользования пользуются правом бесплатного проезда на железнодорожном транспорте за счет средств соответствующих организаций в порядке и на условиях, которые предусмотрены отраслевым тарифным соглашением и коллективными договорами.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4" w:name="100239"/>
      <w:bookmarkEnd w:id="35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 и компенсации, предоставляемые работникам железнодорожного транспорта общего пользования при исполнении ими служебных обязанностей в период нахождения на территории иностранного государства, устанавливаются международными договорами Российской Федерации и законодательством Российской Федерации. Организации железнодорожного транспорта общего пользования, в которых работают такие работники, могут дополнительно устанавливать для них гарантии, льготы и компенсации.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5" w:name="100240"/>
      <w:bookmarkEnd w:id="355"/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работниками железнодорожного транспорта общего пользования, переведенными на другую работу вследствие трудового увечья или профессионального заболевания либо вышедшими на пенсию по инвалидности в связи с трудовым увечьем, профессиональным заболеванием или иным возникшим не по вине работника повреждением здоровья, сохраняется право на льготы, установленные законодательством Российской Федерации, отраслевым тарифным соглашением,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коллективными договорами для работников железнодорожного транспорта и предоставляемые за счет средств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работодателей.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100241"/>
      <w:bookmarkEnd w:id="35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Организации железнодорожного транспорта общего пользования независимо от форм собственности оказывают социальную поддержку неработающим пенсионерам-железнодорожникам в порядке и на условиях, которые предусмотрены отраслевым тарифным соглашением и коллективными договорами.</w:t>
      </w:r>
    </w:p>
    <w:p w:rsidR="00603635" w:rsidRDefault="0060363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57" w:name="000068"/>
      <w:bookmarkEnd w:id="357"/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25.1. Основные положения, касающиеся получения права на управление локомотивом, мотор-вагонным подвижным составом и специальным самоходным подвижным составом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8" w:name="000069"/>
      <w:bookmarkEnd w:id="35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Документом, подтверждающим право на управление курсирующими по железнодорожным путям локомотивом, мотор-вагонным подвижным составом и (или) специальным самоходным подвижным составом, является свидетельство, выдаваемое органом государственного надзора. Перечень мотор-вагонного подвижного состава, перечень специального самоходного подвижного состава определяются Правилами технической эксплуатации железных дорог Российской Федерации, утвержденными федеральным органом исполнительной власти в области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9" w:name="000070"/>
      <w:bookmarkEnd w:id="35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выдачи свидетельства, указанного в </w:t>
      </w:r>
      <w:hyperlink r:id="rId26" w:anchor="000069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1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настоящей статьи, приостановления действия и аннулирования указанного свидетельства, его форма, а также требования к его оформлению устанавливаются федеральным органом исполнительной власти в области транспорта. Орган государственного надзора ведет реестр выданных свидетельств.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0" w:name="100242"/>
      <w:bookmarkEnd w:id="360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26. Дисциплина труда на железнодорожном транспорте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000063"/>
      <w:bookmarkStart w:id="362" w:name="100243"/>
      <w:bookmarkEnd w:id="361"/>
      <w:bookmarkEnd w:id="36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Утратил силу. - Федеральный закон от 20.12.2017 N 400-ФЗ.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3" w:name="100244"/>
      <w:bookmarkEnd w:id="36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Забастовка как средство разрешения коллективных трудовых споров работниками железнодорожного транспорта общего пользования, деятельность которых связана с движением поездов, маневровой работой, а также с обслуживанием пассажиров, грузоотправителей (отправителей) и грузополучателей (получателей) на железнодорожном транспорте общего пользования и перечень профессий которых определяется федеральным законом, является незаконной и не допускается.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4" w:name="100245"/>
      <w:bookmarkEnd w:id="364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6. ИНЫЕ ВОПРОСЫ ОРГАНИЗАЦИИ ДЕЯТЕЛЬНОСТИ</w:t>
      </w:r>
    </w:p>
    <w:p w:rsidR="00706C65" w:rsidRPr="00603635" w:rsidRDefault="00706C65" w:rsidP="00603635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ЖЕЛЕЗНОДОРОЖНОМ ТРАНСПОРТЕ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5" w:name="100246"/>
      <w:bookmarkEnd w:id="365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27. Учетно-отчетное время на железнодорожном транспорте</w:t>
      </w:r>
    </w:p>
    <w:p w:rsid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6" w:name="100247"/>
      <w:bookmarkEnd w:id="36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непрерывного скоординированного управления перевозочным процессом на территории Российской Федерации применяется единое учетно-отчетное время - московское. Определение периодичности учета и отчетности работы на железнодорожных путях общего пользования и железнодорожных путях необщего пользования по единому учетно-отчетному времени устанавливается федеральным органом исполнительной власти в области железнодорожного транспорта.</w:t>
      </w:r>
    </w:p>
    <w:p w:rsidR="00603635" w:rsidRPr="00706C65" w:rsidRDefault="0060363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67" w:name="100248"/>
      <w:bookmarkEnd w:id="367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28. Язык общения, используемый на железнодорожном транспорте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100249"/>
      <w:bookmarkEnd w:id="36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деятельности организаций, индивидуальных предпринимателей, осуществляющих свою работу на железнодорожных путях общего пользования и железнодорожных путях необщего пользования, используется русский язык.</w:t>
      </w:r>
    </w:p>
    <w:p w:rsid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9" w:name="000060"/>
      <w:bookmarkStart w:id="370" w:name="100250"/>
      <w:bookmarkEnd w:id="369"/>
      <w:bookmarkEnd w:id="37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Информирование на железнодорожных станциях, железнодорожных вокзалах, в поездах и других местах обслуживания пассажиров, грузоотправителей (отправителей) и грузополучателей (получателей) наряду с русским языком может осуществляться и на других языках.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информации, предоставляемой пассажирам на железнодорожных станциях и железнодорожных вокзалах с учетом особенностей ее доведения до инвалидов, должны содержаться сведения о времени отправления и </w:t>
      </w: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времени прибытия пассажирских поездов, стоимости проезда пассажиров и перевозки багажа, грузобагажа, времени работы железнодорожных билетных касс и других подразделений, осуществляющих обслуживание пассажиров, а также сведения о предоставляемых пассажирам услугах.</w:t>
      </w:r>
      <w:proofErr w:type="gramEnd"/>
    </w:p>
    <w:p w:rsidR="00603635" w:rsidRPr="00706C65" w:rsidRDefault="0060363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71" w:name="100251"/>
      <w:bookmarkEnd w:id="371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29. Форменная одежда работников железнодорожного транспорта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100252"/>
      <w:bookmarkEnd w:id="37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работников железнодорожного транспорта общего пользования, непосредственно участвующих в организации движения поездов и обслуживании пассажиров, при исполнении служебных обязанностей предусматривается ношение форменной одежды.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3" w:name="100253"/>
      <w:bookmarkEnd w:id="373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различия и порядок их ношения с форменной одеждой определяются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4" w:name="100254"/>
      <w:bookmarkEnd w:id="37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Приобретение форменной одежды осуществляется за счет средств соответствующих работодателей.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75" w:name="100255"/>
      <w:bookmarkEnd w:id="375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30. Участие Российской Федерации в международном сотрудничестве в области железнодорожного транспорта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100256"/>
      <w:bookmarkEnd w:id="37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Российская Федерация участвует в международном сотрудничестве в области железнодорожного транспорта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7" w:name="100257"/>
      <w:bookmarkEnd w:id="37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Представительство интересов Российской Федерации в области железнодорожного транспорта осуществляется федеральным органом исполнительной власти в области железнодорожного транспорта, а также федеральными органами исполнительной власти, организациями, которым в соответствии с законодательством Российской Федерации предоставлены указанные полномочия.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78" w:name="100258"/>
      <w:bookmarkEnd w:id="378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31. Страхование на железнодорожном транспорте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9" w:name="000036"/>
      <w:bookmarkStart w:id="380" w:name="100259"/>
      <w:bookmarkEnd w:id="379"/>
      <w:bookmarkEnd w:id="38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Утратил силу с 1 января 2013 года. - Федеральный закон от 14.06.2012 N 78-ФЗ.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1" w:name="100260"/>
      <w:bookmarkEnd w:id="381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Работники железнодорожного транспорта общего пользования при исполнении своих трудовых обязанностей подлежат обязательному социальному страхованию от несчастных случаев на производстве и профессиональных заболеваний.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2" w:name="100261"/>
      <w:bookmarkEnd w:id="382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железнодорожного транспорта общего пользования и руководители организаций железнодорожного транспорта общего пользования, постоянная работа которых имеет разъездной характер, которые направлены в служебные командировки в отдельные местности, где введено чрезвычайное положение, или которые осуществляют контрольно-инспекционные функции в поездах, а также работники железнодорожного транспорта общего пользования, принимающие участие в испытаниях на железнодорожном транспорте транспортных средств и иных технических средств, работники ведомственной охраны</w:t>
      </w:r>
      <w:proofErr w:type="gramEnd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исполнения ими служебных обязанностей подлежат обязательному страхованию.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83" w:name="100262"/>
      <w:bookmarkEnd w:id="383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32. Мобилизационная подготовка и гражданская оборона на железнодорожном транспорте общего пользования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100263"/>
      <w:bookmarkEnd w:id="38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Мобилизационная подготовка и гражданская оборона на железнодорожном транспорте общего пользования являются важнейшими государственными задачами по обеспечению безопасности Российской Федерации и проводятся в соответствии с законодательством Российской Федерации.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5" w:name="100264"/>
      <w:bookmarkEnd w:id="385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Руководство мобилизационной подготовкой и гражданской обороной на железнодорожном транспорте общего пользования осуществляется федеральным органом исполнительной власти в области железнодорожного транспорта.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6" w:name="100265"/>
      <w:bookmarkEnd w:id="38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Мероприятия по мобилизационной подготовке и гражданской обороне осуществляются заблаговременно организациями железнодорожного транспорта независимо от форм собственности. Ответственность за надлежащее осуществление указанных мероприятий несут руководители этих организаций.</w:t>
      </w:r>
    </w:p>
    <w:p w:rsidR="00706C65" w:rsidRPr="00603635" w:rsidRDefault="00706C65" w:rsidP="00706C6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87" w:name="100266"/>
      <w:bookmarkEnd w:id="387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7. ЗАКЛЮЧИТЕЛЬНЫЕ ПОЛОЖЕНИЯ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8" w:name="000006"/>
      <w:bookmarkStart w:id="389" w:name="100267"/>
      <w:bookmarkStart w:id="390" w:name="100268"/>
      <w:bookmarkStart w:id="391" w:name="100269"/>
      <w:bookmarkStart w:id="392" w:name="100270"/>
      <w:bookmarkStart w:id="393" w:name="100271"/>
      <w:bookmarkStart w:id="394" w:name="100272"/>
      <w:bookmarkStart w:id="395" w:name="100273"/>
      <w:bookmarkStart w:id="396" w:name="100274"/>
      <w:bookmarkStart w:id="397" w:name="100275"/>
      <w:bookmarkStart w:id="398" w:name="100276"/>
      <w:bookmarkStart w:id="399" w:name="100277"/>
      <w:bookmarkStart w:id="400" w:name="100278"/>
      <w:bookmarkStart w:id="401" w:name="100310"/>
      <w:bookmarkStart w:id="402" w:name="000005"/>
      <w:bookmarkStart w:id="403" w:name="100279"/>
      <w:bookmarkStart w:id="404" w:name="100280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33. Утратила силу. - Федеральный закон от 04.05.2011 N 99-ФЗ.</w:t>
      </w:r>
    </w:p>
    <w:p w:rsidR="00706C65" w:rsidRPr="00603635" w:rsidRDefault="00706C65" w:rsidP="0060363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05" w:name="100281"/>
      <w:bookmarkEnd w:id="405"/>
      <w:r w:rsidRPr="00603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34. Заключительные положения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100282"/>
      <w:bookmarkEnd w:id="406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Федеральный закон вступает в силу через четыре месяца со дня его официального опубликования.</w:t>
      </w:r>
    </w:p>
    <w:p w:rsidR="00706C65" w:rsidRPr="00706C65" w:rsidRDefault="00706C65" w:rsidP="00603635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7" w:name="100283"/>
      <w:bookmarkEnd w:id="407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дня вступления в силу настоящего Федерального закона признать утратившим силу Федеральный </w:t>
      </w:r>
      <w:hyperlink r:id="rId27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августа 1995 г. N 153-ФЗ "О федеральном железнодорожном транспорте" (Собрание законодательства Российской Федерации, 1995, N 35, ст. 3505), за исключением положений </w:t>
      </w:r>
      <w:hyperlink r:id="rId28" w:anchor="100138" w:history="1">
        <w:r w:rsidRPr="00706C65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статьи 17.</w:t>
        </w:r>
      </w:hyperlink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8" w:name="100284"/>
      <w:bookmarkEnd w:id="408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17 Федерального закона от 25 августа 1995 г. N 153-ФЗ "О федеральном железнодорожном транспорте" действует до вступления в силу федерального закона, определяющего перечень профессий работников железнодорожного транспорта общего пользования, забастовка которых является незаконной и не допускается.</w:t>
      </w:r>
    </w:p>
    <w:p w:rsidR="00706C65" w:rsidRPr="00706C65" w:rsidRDefault="00706C65" w:rsidP="00706C65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9" w:name="100285"/>
      <w:bookmarkEnd w:id="409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</w:t>
      </w:r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706C65" w:rsidRPr="00706C65" w:rsidRDefault="00706C65" w:rsidP="00706C65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</w:p>
    <w:p w:rsidR="00706C65" w:rsidRPr="00706C65" w:rsidRDefault="00706C65" w:rsidP="00706C6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0" w:name="100286"/>
      <w:bookmarkEnd w:id="410"/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706C65" w:rsidRPr="00706C65" w:rsidRDefault="00706C65" w:rsidP="00706C65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2003 года</w:t>
      </w:r>
    </w:p>
    <w:p w:rsidR="00706C65" w:rsidRPr="00706C65" w:rsidRDefault="00706C65" w:rsidP="00706C65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17-ФЗ</w:t>
      </w:r>
    </w:p>
    <w:p w:rsidR="00360934" w:rsidRPr="00706C65" w:rsidRDefault="00360934">
      <w:pPr>
        <w:rPr>
          <w:rFonts w:ascii="Times New Roman" w:hAnsi="Times New Roman" w:cs="Times New Roman"/>
          <w:sz w:val="24"/>
          <w:szCs w:val="24"/>
        </w:rPr>
      </w:pPr>
    </w:p>
    <w:sectPr w:rsidR="00360934" w:rsidRPr="00706C65" w:rsidSect="00706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65"/>
    <w:rsid w:val="000821F5"/>
    <w:rsid w:val="00360934"/>
    <w:rsid w:val="00394F0F"/>
    <w:rsid w:val="005E045E"/>
    <w:rsid w:val="00603635"/>
    <w:rsid w:val="00622190"/>
    <w:rsid w:val="00706C65"/>
    <w:rsid w:val="00776FA8"/>
    <w:rsid w:val="007E4777"/>
    <w:rsid w:val="00D75E17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GK-RF-chast-1/" TargetMode="External"/><Relationship Id="rId13" Type="http://schemas.openxmlformats.org/officeDocument/2006/relationships/hyperlink" Target="https://legalacts.ru/doc/federalnyi-zakon-ot-10012003-n-17-fz-o/" TargetMode="External"/><Relationship Id="rId18" Type="http://schemas.openxmlformats.org/officeDocument/2006/relationships/hyperlink" Target="https://legalacts.ru/doc/federalnyi-zakon-ot-10012003-n-17-fz-o/" TargetMode="External"/><Relationship Id="rId26" Type="http://schemas.openxmlformats.org/officeDocument/2006/relationships/hyperlink" Target="https://legalacts.ru/doc/federalnyi-zakon-ot-10012003-n-17-fz-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galacts.ru/doc/federalnyi-zakon-ot-27122002-n-184-fz-o/" TargetMode="External"/><Relationship Id="rId7" Type="http://schemas.openxmlformats.org/officeDocument/2006/relationships/hyperlink" Target="https://legalacts.ru/doc/Konstitucija-RF/" TargetMode="External"/><Relationship Id="rId12" Type="http://schemas.openxmlformats.org/officeDocument/2006/relationships/hyperlink" Target="https://legalacts.ru/doc/federalnyi-zakon-ot-17081995-n-147-fz-o/" TargetMode="External"/><Relationship Id="rId17" Type="http://schemas.openxmlformats.org/officeDocument/2006/relationships/hyperlink" Target="https://legalacts.ru/doc/federalnyi-zakon-ot-10012003-n-18-fz-ustav/" TargetMode="External"/><Relationship Id="rId25" Type="http://schemas.openxmlformats.org/officeDocument/2006/relationships/hyperlink" Target="https://legalacts.ru/doc/federalnyi-zakon-ot-07082001-n-115-fz-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10012003-n-18-fz-ustav/" TargetMode="External"/><Relationship Id="rId20" Type="http://schemas.openxmlformats.org/officeDocument/2006/relationships/hyperlink" Target="https://legalacts.ru/kodeks/Gradostroitelnyi-Kodeks-RF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ederalnyi-zakon-ot-10012003-n-18-fz-ustav/" TargetMode="External"/><Relationship Id="rId11" Type="http://schemas.openxmlformats.org/officeDocument/2006/relationships/hyperlink" Target="https://legalacts.ru/doc/federalnyi-zakon-ot-17081995-n-147-fz-o/" TargetMode="External"/><Relationship Id="rId24" Type="http://schemas.openxmlformats.org/officeDocument/2006/relationships/hyperlink" Target="https://legalacts.ru/doc/federalnyi-zakon-ot-10012003-n-18-fz-ust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ederalnyi-zakon-ot-10012003-n-18-fz-ustav/" TargetMode="External"/><Relationship Id="rId23" Type="http://schemas.openxmlformats.org/officeDocument/2006/relationships/hyperlink" Target="https://legalacts.ru/doc/federalnyi-zakon-ot-31072020-n-248-fz-o-gosudarstvennom-kontrole/" TargetMode="External"/><Relationship Id="rId28" Type="http://schemas.openxmlformats.org/officeDocument/2006/relationships/hyperlink" Target="https://legalacts.ru/doc/federalnyi-zakon-ot-25081995-n-153-fz-o/" TargetMode="External"/><Relationship Id="rId10" Type="http://schemas.openxmlformats.org/officeDocument/2006/relationships/hyperlink" Target="https://legalacts.ru/doc/Konstitucija-RF/" TargetMode="External"/><Relationship Id="rId19" Type="http://schemas.openxmlformats.org/officeDocument/2006/relationships/hyperlink" Target="https://legalacts.ru/doc/federalnyi-zakon-ot-10012003-n-18-fz-usta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ederalnyi-zakon-ot-10012003-n-18-fz-ustav/" TargetMode="External"/><Relationship Id="rId14" Type="http://schemas.openxmlformats.org/officeDocument/2006/relationships/hyperlink" Target="https://legalacts.ru/doc/federalnyi-zakon-ot-10012003-n-17-fz-o/" TargetMode="External"/><Relationship Id="rId22" Type="http://schemas.openxmlformats.org/officeDocument/2006/relationships/hyperlink" Target="https://legalacts.ru/doc/federalnyi-zakon-ot-27122002-n-184-fz-o/" TargetMode="External"/><Relationship Id="rId27" Type="http://schemas.openxmlformats.org/officeDocument/2006/relationships/hyperlink" Target="https://legalacts.ru/doc/federalnyi-zakon-ot-25081995-n-153-fz-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F168-4A85-4B12-A5A2-41B86AB8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12942</Words>
  <Characters>73773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Avtushen</dc:creator>
  <cp:lastModifiedBy>Евгений Валерьевич Автушенко</cp:lastModifiedBy>
  <cp:revision>7</cp:revision>
  <dcterms:created xsi:type="dcterms:W3CDTF">2022-05-23T01:58:00Z</dcterms:created>
  <dcterms:modified xsi:type="dcterms:W3CDTF">2023-03-06T04:06:00Z</dcterms:modified>
</cp:coreProperties>
</file>